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75F7" w14:textId="77777777" w:rsidR="009B5970" w:rsidRDefault="009B5970" w:rsidP="00596337">
      <w:pPr>
        <w:ind w:left="0"/>
        <w:jc w:val="center"/>
        <w:rPr>
          <w:rFonts w:ascii="Calibri" w:hAnsi="Calibri" w:cs="Calibri"/>
          <w:b/>
          <w:bCs/>
          <w:sz w:val="24"/>
          <w:szCs w:val="28"/>
        </w:rPr>
      </w:pPr>
    </w:p>
    <w:p w14:paraId="6F6ACCF8" w14:textId="79F1EA46" w:rsidR="003277C9" w:rsidRPr="00596337" w:rsidRDefault="003277C9" w:rsidP="00596337">
      <w:pPr>
        <w:ind w:left="0"/>
        <w:jc w:val="center"/>
        <w:rPr>
          <w:rFonts w:ascii="Calibri" w:hAnsi="Calibri" w:cs="Calibri"/>
          <w:b/>
          <w:bCs/>
          <w:sz w:val="24"/>
          <w:szCs w:val="28"/>
        </w:rPr>
      </w:pPr>
      <w:r w:rsidRPr="00596337">
        <w:rPr>
          <w:rFonts w:ascii="Calibri" w:hAnsi="Calibri" w:cs="Calibri"/>
          <w:b/>
          <w:bCs/>
          <w:sz w:val="24"/>
          <w:szCs w:val="28"/>
        </w:rPr>
        <w:t>ANEXO II</w:t>
      </w:r>
    </w:p>
    <w:p w14:paraId="6F4636EF" w14:textId="11975CE2" w:rsidR="003277C9" w:rsidRPr="008F575D" w:rsidRDefault="003277C9" w:rsidP="00596337">
      <w:pPr>
        <w:spacing w:after="0" w:line="276" w:lineRule="auto"/>
        <w:ind w:left="0"/>
        <w:jc w:val="center"/>
        <w:rPr>
          <w:rFonts w:ascii="Calibri" w:hAnsi="Calibri" w:cs="Calibri"/>
          <w:b/>
          <w:bCs/>
          <w:color w:val="auto"/>
          <w:sz w:val="24"/>
        </w:rPr>
      </w:pPr>
      <w:r w:rsidRPr="008F575D">
        <w:rPr>
          <w:rFonts w:ascii="Calibri" w:hAnsi="Calibri" w:cs="Calibri"/>
          <w:b/>
          <w:bCs/>
          <w:color w:val="auto"/>
          <w:sz w:val="24"/>
        </w:rPr>
        <w:t xml:space="preserve">FICHA DE INSCRIÇÃO </w:t>
      </w:r>
      <w:r w:rsidR="006F0288">
        <w:rPr>
          <w:rFonts w:ascii="Calibri" w:hAnsi="Calibri" w:cs="Calibri"/>
          <w:b/>
          <w:bCs/>
          <w:color w:val="auto"/>
          <w:sz w:val="24"/>
        </w:rPr>
        <w:t xml:space="preserve">DE CHAPA PARA </w:t>
      </w:r>
      <w:r w:rsidRPr="008F575D">
        <w:rPr>
          <w:rFonts w:ascii="Calibri" w:hAnsi="Calibri" w:cs="Calibri"/>
          <w:b/>
          <w:bCs/>
          <w:color w:val="auto"/>
          <w:sz w:val="24"/>
        </w:rPr>
        <w:t>A GESTÃO</w:t>
      </w:r>
      <w:r w:rsidR="006F0288">
        <w:rPr>
          <w:rFonts w:ascii="Calibri" w:hAnsi="Calibri" w:cs="Calibri"/>
          <w:b/>
          <w:bCs/>
          <w:color w:val="auto"/>
          <w:sz w:val="24"/>
        </w:rPr>
        <w:t xml:space="preserve"> </w:t>
      </w:r>
      <w:r w:rsidRPr="008F575D">
        <w:rPr>
          <w:rFonts w:ascii="Calibri" w:hAnsi="Calibri" w:cs="Calibri"/>
          <w:b/>
          <w:bCs/>
          <w:color w:val="auto"/>
          <w:sz w:val="24"/>
        </w:rPr>
        <w:t>FAARTES 2025-2029</w:t>
      </w:r>
    </w:p>
    <w:p w14:paraId="73B65DCA" w14:textId="77777777" w:rsidR="003277C9" w:rsidRPr="008F575D" w:rsidRDefault="003277C9" w:rsidP="008F575D">
      <w:pPr>
        <w:spacing w:after="0" w:line="276" w:lineRule="auto"/>
        <w:ind w:left="0"/>
        <w:jc w:val="left"/>
        <w:rPr>
          <w:rFonts w:ascii="Calibri" w:hAnsi="Calibri" w:cs="Calibri"/>
          <w:color w:val="auto"/>
          <w:sz w:val="24"/>
        </w:rPr>
      </w:pPr>
      <w:r w:rsidRPr="008F575D">
        <w:rPr>
          <w:rFonts w:ascii="Calibri" w:hAnsi="Calibri" w:cs="Calibri"/>
          <w:color w:val="auto"/>
          <w:sz w:val="24"/>
        </w:rPr>
        <w:t xml:space="preserve"> </w:t>
      </w:r>
    </w:p>
    <w:tbl>
      <w:tblPr>
        <w:tblStyle w:val="TableGrid"/>
        <w:tblW w:w="8020" w:type="dxa"/>
        <w:jc w:val="center"/>
        <w:tblInd w:w="0" w:type="dxa"/>
        <w:tblCellMar>
          <w:top w:w="17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8020"/>
      </w:tblGrid>
      <w:tr w:rsidR="003277C9" w:rsidRPr="006F0288" w14:paraId="4602A177" w14:textId="77777777" w:rsidTr="008F575D">
        <w:trPr>
          <w:trHeight w:val="447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36390F09" w14:textId="0BA9E60D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Nome </w:t>
            </w:r>
            <w:r w:rsidR="006F0288">
              <w:rPr>
                <w:rFonts w:ascii="Calibri" w:hAnsi="Calibri" w:cs="Calibri"/>
                <w:color w:val="auto"/>
                <w:sz w:val="24"/>
              </w:rPr>
              <w:t xml:space="preserve">fantasia </w:t>
            </w: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da Chapa (Opcional): </w:t>
            </w:r>
          </w:p>
        </w:tc>
      </w:tr>
      <w:tr w:rsidR="003277C9" w:rsidRPr="006F0288" w14:paraId="0861FFA4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6DF919DC" w14:textId="2C118EEC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>Número da Chapa</w:t>
            </w:r>
            <w:r w:rsidR="00991B8E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="005C7EA0">
              <w:rPr>
                <w:rFonts w:ascii="Calibri" w:hAnsi="Calibri" w:cs="Calibri"/>
                <w:color w:val="auto"/>
                <w:sz w:val="24"/>
              </w:rPr>
              <w:t>(a critério da chapa):</w:t>
            </w:r>
          </w:p>
        </w:tc>
      </w:tr>
      <w:tr w:rsidR="003277C9" w:rsidRPr="006F0288" w14:paraId="2FE1E68D" w14:textId="77777777" w:rsidTr="008F575D">
        <w:trPr>
          <w:trHeight w:val="425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  <w:shd w:val="clear" w:color="auto" w:fill="C1E4F5" w:themeFill="accent1" w:themeFillTint="33"/>
          </w:tcPr>
          <w:p w14:paraId="3298EDA7" w14:textId="3BAF1F8A" w:rsidR="003277C9" w:rsidRPr="008F575D" w:rsidRDefault="003277C9" w:rsidP="008F575D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b/>
                <w:bCs/>
                <w:color w:val="auto"/>
                <w:sz w:val="24"/>
              </w:rPr>
              <w:t xml:space="preserve">Candidato(a) a Diretor(a) da FAARTES </w:t>
            </w:r>
          </w:p>
        </w:tc>
      </w:tr>
      <w:tr w:rsidR="003277C9" w:rsidRPr="006F0288" w14:paraId="79DDC79A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0856829F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Nome: </w:t>
            </w:r>
          </w:p>
        </w:tc>
      </w:tr>
      <w:tr w:rsidR="003277C9" w:rsidRPr="006F0288" w14:paraId="377F778D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C3F67D7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Cargo Efetivo: </w:t>
            </w:r>
          </w:p>
        </w:tc>
      </w:tr>
      <w:tr w:rsidR="003277C9" w:rsidRPr="006F0288" w14:paraId="76EC88C0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301A2AE6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Titulação: </w:t>
            </w:r>
          </w:p>
        </w:tc>
      </w:tr>
      <w:tr w:rsidR="003277C9" w:rsidRPr="006F0288" w14:paraId="24B21BB4" w14:textId="77777777" w:rsidTr="008F575D">
        <w:trPr>
          <w:trHeight w:val="449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6B472DBA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SIAPE: </w:t>
            </w:r>
          </w:p>
        </w:tc>
      </w:tr>
      <w:tr w:rsidR="00744906" w:rsidRPr="00744906" w14:paraId="0CCDD6E3" w14:textId="77777777" w:rsidTr="006F0288">
        <w:trPr>
          <w:trHeight w:val="449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C484D64" w14:textId="053A1317" w:rsidR="00744906" w:rsidRPr="00744906" w:rsidRDefault="00744906" w:rsidP="008E0112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E-mail:</w:t>
            </w:r>
          </w:p>
        </w:tc>
      </w:tr>
      <w:tr w:rsidR="003277C9" w:rsidRPr="006F0288" w14:paraId="50B1B0A1" w14:textId="77777777" w:rsidTr="008F575D">
        <w:trPr>
          <w:trHeight w:val="423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  <w:shd w:val="clear" w:color="auto" w:fill="C1E4F5" w:themeFill="accent1" w:themeFillTint="33"/>
          </w:tcPr>
          <w:p w14:paraId="5FDD87DA" w14:textId="4E0CACCF" w:rsidR="003277C9" w:rsidRPr="008F575D" w:rsidRDefault="003277C9" w:rsidP="008F575D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b/>
                <w:bCs/>
                <w:color w:val="auto"/>
                <w:sz w:val="24"/>
              </w:rPr>
              <w:t>Candidato(a) a Coordenador(a) Acadêmico(a) da FAARTES</w:t>
            </w:r>
          </w:p>
        </w:tc>
      </w:tr>
      <w:tr w:rsidR="003277C9" w:rsidRPr="006F0288" w14:paraId="4DF23761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BD1E2AF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Nome: </w:t>
            </w:r>
          </w:p>
        </w:tc>
      </w:tr>
      <w:tr w:rsidR="003277C9" w:rsidRPr="006F0288" w14:paraId="132C7A90" w14:textId="77777777" w:rsidTr="008F575D">
        <w:trPr>
          <w:trHeight w:val="449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60435BFA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Cargo Efetivo: </w:t>
            </w:r>
          </w:p>
        </w:tc>
      </w:tr>
      <w:tr w:rsidR="003277C9" w:rsidRPr="006F0288" w14:paraId="7720EC4F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2C6699A4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Titulação: </w:t>
            </w:r>
          </w:p>
        </w:tc>
      </w:tr>
      <w:tr w:rsidR="003277C9" w:rsidRPr="006F0288" w14:paraId="0F396C38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5169AB2" w14:textId="77777777" w:rsidR="003277C9" w:rsidRPr="008F575D" w:rsidRDefault="003277C9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SIAPE: </w:t>
            </w:r>
          </w:p>
        </w:tc>
      </w:tr>
      <w:tr w:rsidR="00744906" w:rsidRPr="00744906" w14:paraId="342D53C9" w14:textId="77777777" w:rsidTr="006F0288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B2060C5" w14:textId="0982D9BF" w:rsidR="00744906" w:rsidRPr="00744906" w:rsidRDefault="00744906" w:rsidP="00744906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E-mail:</w:t>
            </w:r>
          </w:p>
        </w:tc>
      </w:tr>
      <w:tr w:rsidR="00744906" w:rsidRPr="006F0288" w14:paraId="000E9118" w14:textId="77777777" w:rsidTr="008F575D">
        <w:trPr>
          <w:trHeight w:val="425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  <w:shd w:val="clear" w:color="auto" w:fill="C1E4F5" w:themeFill="accent1" w:themeFillTint="33"/>
          </w:tcPr>
          <w:p w14:paraId="28F953BF" w14:textId="72C84EA8" w:rsidR="00744906" w:rsidRPr="008F575D" w:rsidRDefault="00744906" w:rsidP="008F575D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b/>
                <w:bCs/>
                <w:color w:val="auto"/>
                <w:sz w:val="24"/>
              </w:rPr>
              <w:t>Candidato(a) a Coordenador(a) Administrativo(a) da FAARTES</w:t>
            </w:r>
          </w:p>
        </w:tc>
      </w:tr>
      <w:tr w:rsidR="00744906" w:rsidRPr="006F0288" w14:paraId="57519E80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9E0FCDE" w14:textId="77777777" w:rsidR="00744906" w:rsidRPr="008F575D" w:rsidRDefault="00744906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Nome: </w:t>
            </w:r>
          </w:p>
        </w:tc>
      </w:tr>
      <w:tr w:rsidR="00744906" w:rsidRPr="006F0288" w14:paraId="6A1DABF9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713A7169" w14:textId="77777777" w:rsidR="00744906" w:rsidRPr="008F575D" w:rsidRDefault="00744906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Cargo Efetivo: </w:t>
            </w:r>
          </w:p>
        </w:tc>
      </w:tr>
      <w:tr w:rsidR="00744906" w:rsidRPr="006F0288" w14:paraId="3F76137C" w14:textId="77777777" w:rsidTr="008F575D">
        <w:trPr>
          <w:trHeight w:val="447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0F5B5FC7" w14:textId="77777777" w:rsidR="00744906" w:rsidRPr="008F575D" w:rsidRDefault="00744906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Titulação: </w:t>
            </w:r>
          </w:p>
        </w:tc>
      </w:tr>
      <w:tr w:rsidR="00744906" w:rsidRPr="006F0288" w14:paraId="4B4B06EA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2FD64CBF" w14:textId="77777777" w:rsidR="00744906" w:rsidRPr="008F575D" w:rsidRDefault="00744906" w:rsidP="008F575D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SIAPE: </w:t>
            </w:r>
          </w:p>
        </w:tc>
      </w:tr>
      <w:tr w:rsidR="00744906" w:rsidRPr="00744906" w14:paraId="50C40740" w14:textId="77777777" w:rsidTr="008F575D">
        <w:trPr>
          <w:trHeight w:val="446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  <w:shd w:val="clear" w:color="auto" w:fill="auto"/>
          </w:tcPr>
          <w:p w14:paraId="53391AC0" w14:textId="2763E960" w:rsidR="00744906" w:rsidRPr="00744906" w:rsidRDefault="00744906" w:rsidP="00744906">
            <w:pPr>
              <w:spacing w:after="0" w:line="276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E-mail:</w:t>
            </w:r>
          </w:p>
        </w:tc>
      </w:tr>
      <w:tr w:rsidR="00744906" w:rsidRPr="006F0288" w14:paraId="38181F01" w14:textId="77777777" w:rsidTr="008F575D">
        <w:trPr>
          <w:trHeight w:val="1212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1431084D" w14:textId="5C7B6C5B" w:rsidR="00744906" w:rsidRPr="008F575D" w:rsidRDefault="00744906" w:rsidP="008F575D">
            <w:pPr>
              <w:spacing w:after="0" w:line="276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Declaramos </w:t>
            </w:r>
            <w:r>
              <w:rPr>
                <w:rFonts w:ascii="Calibri" w:hAnsi="Calibri" w:cs="Calibri"/>
                <w:color w:val="auto"/>
                <w:sz w:val="24"/>
              </w:rPr>
              <w:t>que estamos</w:t>
            </w: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 cientes e de acordo com as normas estabelecidas no Edital do Processo </w:t>
            </w:r>
            <w:r>
              <w:rPr>
                <w:rFonts w:ascii="Calibri" w:hAnsi="Calibri" w:cs="Calibri"/>
                <w:color w:val="auto"/>
                <w:sz w:val="24"/>
              </w:rPr>
              <w:t>de Consulta</w:t>
            </w:r>
            <w:r w:rsidRPr="008F575D">
              <w:rPr>
                <w:rFonts w:ascii="Calibri" w:hAnsi="Calibri" w:cs="Calibri"/>
                <w:color w:val="auto"/>
                <w:sz w:val="24"/>
              </w:rPr>
              <w:t xml:space="preserve"> para a Gestão</w:t>
            </w:r>
            <w:r w:rsidR="009B5970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Pr="008F575D">
              <w:rPr>
                <w:rFonts w:ascii="Calibri" w:hAnsi="Calibri" w:cs="Calibri"/>
                <w:color w:val="auto"/>
                <w:sz w:val="24"/>
              </w:rPr>
              <w:t>da FAARTES - Quadriênio 2025-2029</w:t>
            </w:r>
          </w:p>
        </w:tc>
      </w:tr>
      <w:tr w:rsidR="00744906" w:rsidRPr="006F0288" w14:paraId="58954892" w14:textId="77777777" w:rsidTr="008F575D">
        <w:trPr>
          <w:trHeight w:val="425"/>
          <w:jc w:val="center"/>
        </w:trPr>
        <w:tc>
          <w:tcPr>
            <w:tcW w:w="80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14:paraId="4FD9C807" w14:textId="77777777" w:rsidR="00744906" w:rsidRDefault="00744906" w:rsidP="00744906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color w:val="auto"/>
                <w:sz w:val="24"/>
              </w:rPr>
            </w:pPr>
          </w:p>
          <w:p w14:paraId="35114A53" w14:textId="77777777" w:rsidR="00744906" w:rsidRDefault="00744906" w:rsidP="00744906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color w:val="auto"/>
                <w:sz w:val="24"/>
              </w:rPr>
            </w:pPr>
          </w:p>
          <w:p w14:paraId="57CC8830" w14:textId="77777777" w:rsidR="00744906" w:rsidRDefault="00744906" w:rsidP="00744906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color w:val="auto"/>
                <w:sz w:val="24"/>
              </w:rPr>
            </w:pPr>
          </w:p>
          <w:p w14:paraId="2BCA34CD" w14:textId="77777777" w:rsidR="00744906" w:rsidRDefault="00744906" w:rsidP="00744906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color w:val="auto"/>
                <w:sz w:val="24"/>
              </w:rPr>
            </w:pPr>
          </w:p>
          <w:p w14:paraId="529944DE" w14:textId="77777777" w:rsidR="00744906" w:rsidRDefault="00744906" w:rsidP="00744906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color w:val="auto"/>
                <w:sz w:val="24"/>
              </w:rPr>
            </w:pPr>
          </w:p>
          <w:p w14:paraId="106A4993" w14:textId="6E3E5277" w:rsidR="00744906" w:rsidRPr="008F575D" w:rsidRDefault="00744906" w:rsidP="008F575D">
            <w:pPr>
              <w:spacing w:after="0" w:line="276" w:lineRule="auto"/>
              <w:ind w:left="0"/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8F575D">
              <w:rPr>
                <w:rFonts w:ascii="Calibri" w:hAnsi="Calibri" w:cs="Calibri"/>
                <w:color w:val="auto"/>
                <w:sz w:val="24"/>
              </w:rPr>
              <w:t>Assinatura digital (</w:t>
            </w:r>
            <w:r w:rsidR="008F575D">
              <w:rPr>
                <w:rFonts w:ascii="Calibri" w:hAnsi="Calibri" w:cs="Calibri"/>
                <w:color w:val="auto"/>
                <w:sz w:val="24"/>
              </w:rPr>
              <w:t>Gov.BR</w:t>
            </w:r>
            <w:r w:rsidRPr="008F575D">
              <w:rPr>
                <w:rFonts w:ascii="Calibri" w:hAnsi="Calibri" w:cs="Calibri"/>
                <w:color w:val="auto"/>
                <w:sz w:val="24"/>
              </w:rPr>
              <w:t>) dos 3 (três) candidatos</w:t>
            </w:r>
          </w:p>
        </w:tc>
      </w:tr>
    </w:tbl>
    <w:p w14:paraId="7FEC2B9E" w14:textId="5CDA5EAE" w:rsidR="003277C9" w:rsidRPr="009518A1" w:rsidRDefault="003277C9" w:rsidP="009518A1">
      <w:pPr>
        <w:spacing w:line="276" w:lineRule="auto"/>
        <w:ind w:left="0"/>
        <w:rPr>
          <w:rFonts w:ascii="Calibri" w:hAnsi="Calibri" w:cs="Calibri"/>
          <w:sz w:val="24"/>
        </w:rPr>
      </w:pPr>
    </w:p>
    <w:p w14:paraId="75B932AF" w14:textId="4E23BA54" w:rsidR="003277C9" w:rsidRPr="009518A1" w:rsidRDefault="003277C9" w:rsidP="009518A1">
      <w:pPr>
        <w:spacing w:after="160" w:line="276" w:lineRule="auto"/>
        <w:ind w:left="0"/>
        <w:jc w:val="left"/>
        <w:rPr>
          <w:rFonts w:ascii="Calibri" w:hAnsi="Calibri" w:cs="Calibri"/>
          <w:sz w:val="24"/>
        </w:rPr>
      </w:pPr>
    </w:p>
    <w:sectPr w:rsidR="003277C9" w:rsidRPr="009518A1" w:rsidSect="00DE090C">
      <w:headerReference w:type="default" r:id="rId7"/>
      <w:footerReference w:type="even" r:id="rId8"/>
      <w:footerReference w:type="default" r:id="rId9"/>
      <w:footerReference w:type="first" r:id="rId10"/>
      <w:pgSz w:w="11899" w:h="16841"/>
      <w:pgMar w:top="544" w:right="1114" w:bottom="199" w:left="11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8E09" w14:textId="77777777" w:rsidR="00B20A5D" w:rsidRDefault="00B20A5D">
      <w:pPr>
        <w:spacing w:after="0" w:line="240" w:lineRule="auto"/>
      </w:pPr>
      <w:r>
        <w:separator/>
      </w:r>
    </w:p>
  </w:endnote>
  <w:endnote w:type="continuationSeparator" w:id="0">
    <w:p w14:paraId="74D3FE70" w14:textId="77777777" w:rsidR="00B20A5D" w:rsidRDefault="00B2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E95D" w14:textId="77777777" w:rsidR="00FE702B" w:rsidRDefault="00FE702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FA06" w14:textId="77777777" w:rsidR="00FE702B" w:rsidRDefault="00FE702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F16B" w14:textId="77777777" w:rsidR="00FE702B" w:rsidRDefault="00FE702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526E" w14:textId="77777777" w:rsidR="00B20A5D" w:rsidRDefault="00B20A5D">
      <w:pPr>
        <w:spacing w:after="0" w:line="240" w:lineRule="auto"/>
      </w:pPr>
      <w:r>
        <w:separator/>
      </w:r>
    </w:p>
  </w:footnote>
  <w:footnote w:type="continuationSeparator" w:id="0">
    <w:p w14:paraId="7766C5E6" w14:textId="77777777" w:rsidR="00B20A5D" w:rsidRDefault="00B2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56F1" w14:textId="77777777" w:rsidR="003277C9" w:rsidRPr="00A257E5" w:rsidRDefault="003277C9" w:rsidP="003277C9">
    <w:pPr>
      <w:pStyle w:val="Cabealho"/>
      <w:tabs>
        <w:tab w:val="clear" w:pos="4252"/>
        <w:tab w:val="clear" w:pos="8504"/>
      </w:tabs>
      <w:ind w:left="0" w:right="-8"/>
      <w:jc w:val="center"/>
      <w:rPr>
        <w:rFonts w:ascii="Calibri Light" w:hAnsi="Calibri Light" w:cs="Calibri Light"/>
      </w:rPr>
    </w:pPr>
    <w:r w:rsidRPr="00A257E5">
      <w:rPr>
        <w:rFonts w:ascii="Calibri Light" w:hAnsi="Calibri Light" w:cs="Calibri Light"/>
        <w:noProof/>
      </w:rPr>
      <w:drawing>
        <wp:inline distT="0" distB="0" distL="0" distR="0" wp14:anchorId="2589B506" wp14:editId="2EF278DA">
          <wp:extent cx="733330" cy="733330"/>
          <wp:effectExtent l="0" t="0" r="3810" b="3810"/>
          <wp:docPr id="1346123600" name="Imagem 5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123600" name="Imagem 5" descr="Desenho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7" cy="77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C1159" w14:textId="77777777" w:rsidR="003277C9" w:rsidRPr="00A257E5" w:rsidRDefault="003277C9" w:rsidP="003277C9">
    <w:pPr>
      <w:tabs>
        <w:tab w:val="left" w:pos="1012"/>
        <w:tab w:val="center" w:pos="5008"/>
      </w:tabs>
      <w:spacing w:after="0" w:line="240" w:lineRule="auto"/>
      <w:ind w:left="0" w:right="-6" w:hanging="11"/>
      <w:jc w:val="center"/>
      <w:rPr>
        <w:rFonts w:ascii="Calibri Light" w:hAnsi="Calibri Light" w:cs="Calibri Light"/>
        <w:smallCaps/>
        <w:sz w:val="24"/>
      </w:rPr>
    </w:pPr>
    <w:r w:rsidRPr="00A257E5">
      <w:rPr>
        <w:rFonts w:ascii="Calibri Light" w:hAnsi="Calibri Light" w:cs="Calibri Light"/>
        <w:smallCaps/>
        <w:sz w:val="24"/>
      </w:rPr>
      <w:t>MINISTÉRIO DA EDUCAÇÃO</w:t>
    </w:r>
  </w:p>
  <w:p w14:paraId="2D626D35" w14:textId="199E20E7" w:rsidR="003277C9" w:rsidRPr="0000714E" w:rsidRDefault="0000714E" w:rsidP="003277C9">
    <w:pPr>
      <w:spacing w:after="0" w:line="240" w:lineRule="auto"/>
      <w:ind w:left="0" w:right="-6" w:hanging="11"/>
      <w:jc w:val="center"/>
      <w:rPr>
        <w:rFonts w:ascii="Calibri Light" w:hAnsi="Calibri Light" w:cs="Calibri Light"/>
        <w:sz w:val="24"/>
      </w:rPr>
    </w:pPr>
    <w:r w:rsidRPr="0000714E">
      <w:rPr>
        <w:rFonts w:ascii="Calibri Light" w:hAnsi="Calibri Light" w:cs="Calibri Light"/>
        <w:sz w:val="24"/>
      </w:rPr>
      <w:t>UNIVERSIDADE FEDERAL DO AMAZONAS – FACULDADE DE ARTES</w:t>
    </w:r>
  </w:p>
  <w:p w14:paraId="340456FB" w14:textId="49973FEB" w:rsidR="003277C9" w:rsidRPr="0000714E" w:rsidRDefault="003277C9" w:rsidP="003277C9">
    <w:pPr>
      <w:pStyle w:val="Cabealho"/>
      <w:pBdr>
        <w:bottom w:val="single" w:sz="4" w:space="1" w:color="auto"/>
      </w:pBdr>
      <w:ind w:left="0" w:right="-8"/>
      <w:jc w:val="center"/>
      <w:rPr>
        <w:rFonts w:ascii="Calibri Light" w:hAnsi="Calibri Light" w:cs="Calibri Light"/>
        <w:sz w:val="24"/>
      </w:rPr>
    </w:pPr>
    <w:r w:rsidRPr="0000714E">
      <w:rPr>
        <w:rFonts w:ascii="Calibri Light" w:hAnsi="Calibri Light" w:cs="Calibri Light"/>
        <w:sz w:val="24"/>
      </w:rPr>
      <w:t>COMISSÃO ELEITORAL</w:t>
    </w:r>
    <w:r w:rsidR="0000714E">
      <w:rPr>
        <w:rFonts w:ascii="Calibri Light" w:hAnsi="Calibri Light" w:cs="Calibri Light"/>
        <w:sz w:val="24"/>
      </w:rPr>
      <w:t xml:space="preserve"> – </w:t>
    </w:r>
    <w:r w:rsidRPr="0000714E">
      <w:rPr>
        <w:rFonts w:ascii="Calibri Light" w:hAnsi="Calibri Light" w:cs="Calibri Light"/>
        <w:sz w:val="24"/>
      </w:rPr>
      <w:t>PORTARIA Nº 17/2025, DE 24/04/2025 – GD/FAARTES</w:t>
    </w:r>
  </w:p>
  <w:p w14:paraId="60F1B72D" w14:textId="77777777" w:rsidR="003277C9" w:rsidRDefault="003277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829"/>
    <w:multiLevelType w:val="hybridMultilevel"/>
    <w:tmpl w:val="177A00F0"/>
    <w:lvl w:ilvl="0" w:tplc="41E69C58">
      <w:start w:val="1"/>
      <w:numFmt w:val="upperRoman"/>
      <w:lvlText w:val="%1.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2959A">
      <w:start w:val="1"/>
      <w:numFmt w:val="lowerLetter"/>
      <w:lvlText w:val="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210FE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32CC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6E2D0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82E4A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2EE50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88B02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41BA6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21114"/>
    <w:multiLevelType w:val="hybridMultilevel"/>
    <w:tmpl w:val="A1BC4ABC"/>
    <w:lvl w:ilvl="0" w:tplc="6BE22EA8">
      <w:start w:val="1"/>
      <w:numFmt w:val="upperRoman"/>
      <w:lvlText w:val="%1.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4416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33E6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4B724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4E55A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6BDBA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EB396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F20224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4671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45360"/>
    <w:multiLevelType w:val="hybridMultilevel"/>
    <w:tmpl w:val="ACE8AFD0"/>
    <w:lvl w:ilvl="0" w:tplc="6BAAF9D0">
      <w:start w:val="1"/>
      <w:numFmt w:val="upperRoman"/>
      <w:lvlText w:val="%1."/>
      <w:lvlJc w:val="left"/>
      <w:pPr>
        <w:ind w:left="1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41C4E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6292E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2667E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7116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4F58E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4E430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84A78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EB620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672FD"/>
    <w:multiLevelType w:val="hybridMultilevel"/>
    <w:tmpl w:val="4C1A107E"/>
    <w:lvl w:ilvl="0" w:tplc="2354C26C">
      <w:start w:val="1"/>
      <w:numFmt w:val="upperRoman"/>
      <w:lvlText w:val="%1.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A33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400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6E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D1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2F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43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C82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A4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391066"/>
    <w:multiLevelType w:val="hybridMultilevel"/>
    <w:tmpl w:val="9812970C"/>
    <w:lvl w:ilvl="0" w:tplc="2A520118">
      <w:start w:val="1"/>
      <w:numFmt w:val="upperRoman"/>
      <w:lvlText w:val="%1.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C3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CA4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87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25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239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6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C66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400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E924E4"/>
    <w:multiLevelType w:val="hybridMultilevel"/>
    <w:tmpl w:val="EC08B038"/>
    <w:lvl w:ilvl="0" w:tplc="D812C8B0">
      <w:start w:val="1"/>
      <w:numFmt w:val="upperRoman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2A2A2">
      <w:start w:val="1"/>
      <w:numFmt w:val="lowerLetter"/>
      <w:lvlText w:val="%2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6CED2">
      <w:start w:val="1"/>
      <w:numFmt w:val="lowerRoman"/>
      <w:lvlText w:val="%3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48F38">
      <w:start w:val="1"/>
      <w:numFmt w:val="decimal"/>
      <w:lvlText w:val="%4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4F634">
      <w:start w:val="1"/>
      <w:numFmt w:val="lowerLetter"/>
      <w:lvlText w:val="%5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C4146">
      <w:start w:val="1"/>
      <w:numFmt w:val="lowerRoman"/>
      <w:lvlText w:val="%6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6458C">
      <w:start w:val="1"/>
      <w:numFmt w:val="decimal"/>
      <w:lvlText w:val="%7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E7476">
      <w:start w:val="1"/>
      <w:numFmt w:val="lowerLetter"/>
      <w:lvlText w:val="%8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E104A">
      <w:start w:val="1"/>
      <w:numFmt w:val="lowerRoman"/>
      <w:lvlText w:val="%9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8555F"/>
    <w:multiLevelType w:val="hybridMultilevel"/>
    <w:tmpl w:val="D2522AA6"/>
    <w:lvl w:ilvl="0" w:tplc="7B329374">
      <w:start w:val="1"/>
      <w:numFmt w:val="upperRoman"/>
      <w:lvlText w:val="%1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42F00">
      <w:start w:val="1"/>
      <w:numFmt w:val="lowerLetter"/>
      <w:lvlText w:val="%2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C2412">
      <w:start w:val="1"/>
      <w:numFmt w:val="lowerRoman"/>
      <w:lvlText w:val="%3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84DC4">
      <w:start w:val="1"/>
      <w:numFmt w:val="decimal"/>
      <w:lvlText w:val="%4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0BD0C">
      <w:start w:val="1"/>
      <w:numFmt w:val="lowerLetter"/>
      <w:lvlText w:val="%5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C1EE8">
      <w:start w:val="1"/>
      <w:numFmt w:val="lowerRoman"/>
      <w:lvlText w:val="%6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857F4">
      <w:start w:val="1"/>
      <w:numFmt w:val="decimal"/>
      <w:lvlText w:val="%7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4D382">
      <w:start w:val="1"/>
      <w:numFmt w:val="lowerLetter"/>
      <w:lvlText w:val="%8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805E4">
      <w:start w:val="1"/>
      <w:numFmt w:val="lowerRoman"/>
      <w:lvlText w:val="%9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1151B"/>
    <w:multiLevelType w:val="hybridMultilevel"/>
    <w:tmpl w:val="B2340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330C"/>
    <w:multiLevelType w:val="hybridMultilevel"/>
    <w:tmpl w:val="1186985A"/>
    <w:lvl w:ilvl="0" w:tplc="3C8E6E10">
      <w:start w:val="1"/>
      <w:numFmt w:val="upperRoman"/>
      <w:lvlText w:val="%1.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8E440">
      <w:start w:val="1"/>
      <w:numFmt w:val="lowerLetter"/>
      <w:lvlText w:val="%2"/>
      <w:lvlJc w:val="left"/>
      <w:pPr>
        <w:ind w:left="1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61E1A">
      <w:start w:val="1"/>
      <w:numFmt w:val="lowerRoman"/>
      <w:lvlText w:val="%3"/>
      <w:lvlJc w:val="left"/>
      <w:pPr>
        <w:ind w:left="2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C248E">
      <w:start w:val="1"/>
      <w:numFmt w:val="decimal"/>
      <w:lvlText w:val="%4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29A4E">
      <w:start w:val="1"/>
      <w:numFmt w:val="lowerLetter"/>
      <w:lvlText w:val="%5"/>
      <w:lvlJc w:val="left"/>
      <w:pPr>
        <w:ind w:left="3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4DF3E">
      <w:start w:val="1"/>
      <w:numFmt w:val="lowerRoman"/>
      <w:lvlText w:val="%6"/>
      <w:lvlJc w:val="left"/>
      <w:pPr>
        <w:ind w:left="4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2424A">
      <w:start w:val="1"/>
      <w:numFmt w:val="decimal"/>
      <w:lvlText w:val="%7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06280">
      <w:start w:val="1"/>
      <w:numFmt w:val="lowerLetter"/>
      <w:lvlText w:val="%8"/>
      <w:lvlJc w:val="left"/>
      <w:pPr>
        <w:ind w:left="5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89310">
      <w:start w:val="1"/>
      <w:numFmt w:val="lowerRoman"/>
      <w:lvlText w:val="%9"/>
      <w:lvlJc w:val="left"/>
      <w:pPr>
        <w:ind w:left="6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D2201"/>
    <w:multiLevelType w:val="hybridMultilevel"/>
    <w:tmpl w:val="6F3CC832"/>
    <w:lvl w:ilvl="0" w:tplc="CC182C48">
      <w:start w:val="1"/>
      <w:numFmt w:val="upperRoman"/>
      <w:lvlText w:val="%1.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4192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ADC76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218C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035B6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D3F6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89E94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C61D6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E28FE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880F39"/>
    <w:multiLevelType w:val="hybridMultilevel"/>
    <w:tmpl w:val="6A082B68"/>
    <w:lvl w:ilvl="0" w:tplc="82F8FF30">
      <w:start w:val="1"/>
      <w:numFmt w:val="upperRoman"/>
      <w:lvlText w:val="%1.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293EC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64A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4C14E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4294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AC78A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E461E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2F98E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0E3BE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EE14BB"/>
    <w:multiLevelType w:val="hybridMultilevel"/>
    <w:tmpl w:val="02720896"/>
    <w:lvl w:ilvl="0" w:tplc="9E3C1068">
      <w:start w:val="1"/>
      <w:numFmt w:val="upperRoman"/>
      <w:lvlText w:val="%1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EF006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A3EEC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2F75E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476EC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4A2DA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78C33E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4DF50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6B5D8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742547">
    <w:abstractNumId w:val="4"/>
  </w:num>
  <w:num w:numId="2" w16cid:durableId="1416240516">
    <w:abstractNumId w:val="3"/>
  </w:num>
  <w:num w:numId="3" w16cid:durableId="2144031013">
    <w:abstractNumId w:val="8"/>
  </w:num>
  <w:num w:numId="4" w16cid:durableId="273245874">
    <w:abstractNumId w:val="1"/>
  </w:num>
  <w:num w:numId="5" w16cid:durableId="817038266">
    <w:abstractNumId w:val="2"/>
  </w:num>
  <w:num w:numId="6" w16cid:durableId="379863579">
    <w:abstractNumId w:val="6"/>
  </w:num>
  <w:num w:numId="7" w16cid:durableId="1765150664">
    <w:abstractNumId w:val="11"/>
  </w:num>
  <w:num w:numId="8" w16cid:durableId="1832257008">
    <w:abstractNumId w:val="5"/>
  </w:num>
  <w:num w:numId="9" w16cid:durableId="666828861">
    <w:abstractNumId w:val="10"/>
  </w:num>
  <w:num w:numId="10" w16cid:durableId="1545024503">
    <w:abstractNumId w:val="9"/>
  </w:num>
  <w:num w:numId="11" w16cid:durableId="1940288188">
    <w:abstractNumId w:val="0"/>
  </w:num>
  <w:num w:numId="12" w16cid:durableId="1122114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2B"/>
    <w:rsid w:val="00000513"/>
    <w:rsid w:val="0000714E"/>
    <w:rsid w:val="000304AD"/>
    <w:rsid w:val="000504D6"/>
    <w:rsid w:val="00053322"/>
    <w:rsid w:val="000608F8"/>
    <w:rsid w:val="000E22E8"/>
    <w:rsid w:val="000F556B"/>
    <w:rsid w:val="001056F1"/>
    <w:rsid w:val="001137A4"/>
    <w:rsid w:val="00162C47"/>
    <w:rsid w:val="0017587F"/>
    <w:rsid w:val="00176925"/>
    <w:rsid w:val="001B6417"/>
    <w:rsid w:val="001D2E4B"/>
    <w:rsid w:val="00247AEA"/>
    <w:rsid w:val="002629E0"/>
    <w:rsid w:val="00273AD6"/>
    <w:rsid w:val="003277C9"/>
    <w:rsid w:val="00331526"/>
    <w:rsid w:val="003502B3"/>
    <w:rsid w:val="00350C26"/>
    <w:rsid w:val="003558F7"/>
    <w:rsid w:val="00363F50"/>
    <w:rsid w:val="00366105"/>
    <w:rsid w:val="00367225"/>
    <w:rsid w:val="003A2AEE"/>
    <w:rsid w:val="003C7B2C"/>
    <w:rsid w:val="003F1AD6"/>
    <w:rsid w:val="004419CB"/>
    <w:rsid w:val="0048651D"/>
    <w:rsid w:val="004B4E14"/>
    <w:rsid w:val="004D4E78"/>
    <w:rsid w:val="00533DD6"/>
    <w:rsid w:val="00570134"/>
    <w:rsid w:val="00576012"/>
    <w:rsid w:val="00594B9B"/>
    <w:rsid w:val="00596337"/>
    <w:rsid w:val="005C7EA0"/>
    <w:rsid w:val="005D03DC"/>
    <w:rsid w:val="005E7F25"/>
    <w:rsid w:val="005F7C95"/>
    <w:rsid w:val="00611E96"/>
    <w:rsid w:val="006214F9"/>
    <w:rsid w:val="00671F38"/>
    <w:rsid w:val="006870D7"/>
    <w:rsid w:val="00694628"/>
    <w:rsid w:val="006A0CF1"/>
    <w:rsid w:val="006B5BDB"/>
    <w:rsid w:val="006E01BA"/>
    <w:rsid w:val="006F0288"/>
    <w:rsid w:val="0073617F"/>
    <w:rsid w:val="00744906"/>
    <w:rsid w:val="00750EE4"/>
    <w:rsid w:val="00777560"/>
    <w:rsid w:val="00807FF8"/>
    <w:rsid w:val="00855F8F"/>
    <w:rsid w:val="008B1072"/>
    <w:rsid w:val="008B1B93"/>
    <w:rsid w:val="008E0112"/>
    <w:rsid w:val="008F575D"/>
    <w:rsid w:val="00902782"/>
    <w:rsid w:val="0091170D"/>
    <w:rsid w:val="00941108"/>
    <w:rsid w:val="00950A01"/>
    <w:rsid w:val="009518A1"/>
    <w:rsid w:val="0095629F"/>
    <w:rsid w:val="0097358E"/>
    <w:rsid w:val="009867FA"/>
    <w:rsid w:val="0098714C"/>
    <w:rsid w:val="00991B8E"/>
    <w:rsid w:val="0099671E"/>
    <w:rsid w:val="009B5970"/>
    <w:rsid w:val="009E4383"/>
    <w:rsid w:val="009F26AB"/>
    <w:rsid w:val="00A114BB"/>
    <w:rsid w:val="00A257E5"/>
    <w:rsid w:val="00AE5CB6"/>
    <w:rsid w:val="00AF60E8"/>
    <w:rsid w:val="00B20A5D"/>
    <w:rsid w:val="00B36D9C"/>
    <w:rsid w:val="00B65624"/>
    <w:rsid w:val="00B66069"/>
    <w:rsid w:val="00B67A79"/>
    <w:rsid w:val="00B94789"/>
    <w:rsid w:val="00BE7DDA"/>
    <w:rsid w:val="00BF0D9C"/>
    <w:rsid w:val="00BF214B"/>
    <w:rsid w:val="00C03AA3"/>
    <w:rsid w:val="00C45400"/>
    <w:rsid w:val="00C5070B"/>
    <w:rsid w:val="00C50A6A"/>
    <w:rsid w:val="00C86471"/>
    <w:rsid w:val="00CE32F0"/>
    <w:rsid w:val="00CE4F88"/>
    <w:rsid w:val="00D91DA0"/>
    <w:rsid w:val="00DA2AE7"/>
    <w:rsid w:val="00DC48B3"/>
    <w:rsid w:val="00DE090C"/>
    <w:rsid w:val="00E041F5"/>
    <w:rsid w:val="00E15D34"/>
    <w:rsid w:val="00E645DA"/>
    <w:rsid w:val="00E71985"/>
    <w:rsid w:val="00EA0FA8"/>
    <w:rsid w:val="00EC39FB"/>
    <w:rsid w:val="00ED6723"/>
    <w:rsid w:val="00ED6DA3"/>
    <w:rsid w:val="00EE1482"/>
    <w:rsid w:val="00FB6B93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23DA"/>
  <w15:docId w15:val="{4BDB9EE8-72B4-A941-AC3E-880EDA06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0" w:lineRule="auto"/>
      <w:ind w:left="395" w:hanging="10"/>
      <w:jc w:val="both"/>
    </w:pPr>
    <w:rPr>
      <w:rFonts w:ascii="Arial" w:eastAsia="Arial" w:hAnsi="Arial" w:cs="Arial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9" w:line="259" w:lineRule="auto"/>
      <w:ind w:left="604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5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7E5"/>
    <w:rPr>
      <w:rFonts w:ascii="Arial" w:eastAsia="Arial" w:hAnsi="Arial" w:cs="Arial"/>
      <w:color w:val="000000"/>
      <w:sz w:val="22"/>
      <w:lang w:bidi="pt-BR"/>
    </w:rPr>
  </w:style>
  <w:style w:type="character" w:styleId="Hyperlink">
    <w:name w:val="Hyperlink"/>
    <w:basedOn w:val="Fontepargpadro"/>
    <w:uiPriority w:val="99"/>
    <w:unhideWhenUsed/>
    <w:rsid w:val="009F26A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26A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558F7"/>
    <w:pPr>
      <w:spacing w:after="0" w:line="240" w:lineRule="auto"/>
    </w:pPr>
    <w:rPr>
      <w:rFonts w:ascii="Arial" w:eastAsia="Arial" w:hAnsi="Arial" w:cs="Arial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53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Adson ass. Silveira de Souza</dc:creator>
  <cp:keywords/>
  <cp:lastModifiedBy>Rosiel Mendonça</cp:lastModifiedBy>
  <cp:revision>68</cp:revision>
  <dcterms:created xsi:type="dcterms:W3CDTF">2025-04-24T18:43:00Z</dcterms:created>
  <dcterms:modified xsi:type="dcterms:W3CDTF">2025-04-30T12:11:00Z</dcterms:modified>
</cp:coreProperties>
</file>