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635F" w:rsidRPr="00AE177B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</w:p>
    <w:p w:rsidR="0065635F" w:rsidRPr="00AE177B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</w:p>
    <w:p w:rsidR="0065635F" w:rsidRPr="0065635F" w:rsidRDefault="00932AFB" w:rsidP="00AE177B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sz w:val="24"/>
          <w:szCs w:val="24"/>
          <w:lang w:eastAsia="pt-BR"/>
        </w:rPr>
        <w:t>INTRODUÇÃO</w:t>
      </w:r>
    </w:p>
    <w:p w:rsidR="0065635F" w:rsidRPr="0065635F" w:rsidRDefault="0065635F" w:rsidP="00AE177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t>A Assessoria de Comunicação (ASCOM) da Universidade Federal do Amazonas (UFAM) é o setor estratégico responsável por promover a comunicação institucional e reforçar a identidade e os valores da universidade. Com uma atuação integrada e multifacetada, a ASCOM desempenha papel fundamental no fortalecimento da imagem institucional, na divulgação científica, no combate à desinformação e na promoção do pertencimento da comunidade acadêmica.</w:t>
      </w:r>
    </w:p>
    <w:p w:rsidR="0065635F" w:rsidRPr="0065635F" w:rsidRDefault="0065635F" w:rsidP="00AE177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t>Durante os anos de 2023 e 2024, a ASCOM consolidou seu papel como um eixo articulador entre a UFAM e seus públicos internos e externos, destacando-se em frentes como a gestão de redes sociais, a produção de conteúdos jornalísticos, o clipping digital, a popularização da ciência e a organização de eventos institucionais. Além disso, a ASCOM reafirmou seu compromisso com a sustentabilidade e a valorização da identidade regional, posicionando a UFAM como uma referência em comunicação estratégica na Amazônia.</w:t>
      </w:r>
    </w:p>
    <w:p w:rsidR="0065635F" w:rsidRPr="00AE177B" w:rsidRDefault="0065635F" w:rsidP="00AE177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t>Este relatório apresenta as principais ações, desafios e resultados obtidos pela ASCOM ao longo do biênio, evidenciando o impacto de suas iniciativas na construção de uma universidade mais conectada, inclusiva e engajada com sua missão social.</w:t>
      </w:r>
    </w:p>
    <w:p w:rsidR="00AE177B" w:rsidRPr="00AE177B" w:rsidRDefault="00AE177B" w:rsidP="00AE177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AE177B" w:rsidRPr="00AE177B" w:rsidRDefault="00AE177B" w:rsidP="00AE177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>AMBIENTE E MISSÃO</w:t>
      </w:r>
    </w:p>
    <w:p w:rsidR="00AE177B" w:rsidRPr="00AE177B" w:rsidRDefault="00AE177B" w:rsidP="00AE177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AE177B" w:rsidRPr="00AE177B" w:rsidRDefault="00AE177B" w:rsidP="00AE177B">
      <w:pPr>
        <w:pStyle w:val="NormalWeb"/>
        <w:jc w:val="both"/>
      </w:pPr>
      <w:r w:rsidRPr="00AE177B">
        <w:t>A Assessoria de Comunicação (ASCOM) da Universidade Federal do Amazonas (UFAM) é o setor estratégico responsável por planejar, coordenar e executar as ações de comunicação institucional da universidade. Sua atuação busca reforçar a identidade da UFAM, promover a transparência e fortalecer os laços entre a instituição e seus diversos públicos, internos e externos.</w:t>
      </w:r>
    </w:p>
    <w:p w:rsidR="00AE177B" w:rsidRPr="00AE177B" w:rsidRDefault="00AE177B" w:rsidP="00AE177B">
      <w:pPr>
        <w:pStyle w:val="NormalWeb"/>
        <w:jc w:val="both"/>
      </w:pPr>
      <w:r w:rsidRPr="00AE177B">
        <w:t>Internamente, a ASCOM desempenha um papel essencial na articulação com gestores, servidores, professores e estudantes, promovendo a integração e disseminação de informações relevantes para a comunidade acadêmica. Externamente, o setor atua na ampliação da visibilidade da UFAM junto à sociedade, valorizando a produção científica, cultural e social da universidade e destacando seu papel como protagonista no desenvolvimento da Amazônia.</w:t>
      </w:r>
    </w:p>
    <w:p w:rsidR="00AE177B" w:rsidRPr="00AE177B" w:rsidRDefault="00AE177B" w:rsidP="00AE177B">
      <w:pPr>
        <w:pStyle w:val="NormalWeb"/>
        <w:jc w:val="both"/>
      </w:pPr>
      <w:r w:rsidRPr="00AE177B">
        <w:t>Entre as principais atividades realizadas pela ASCOM estão a gestão de redes sociais, produção de conteúdo jornalístico, monitoramento de mídia (clipping digital), organização de eventos institucionais e transmissões virtuais, além da coordenação de ações voltadas à popularização da ciência e ao combate à desinformação. A assessoria também se dedica a iniciativas de valorização da marca institucional e promoção da sustentabilidade, sempre com atenção às características regionais e aos desafios sociais da Amazônia.</w:t>
      </w:r>
    </w:p>
    <w:p w:rsidR="00AE177B" w:rsidRPr="00AE177B" w:rsidRDefault="00AE177B" w:rsidP="00AE177B">
      <w:pPr>
        <w:pStyle w:val="NormalWeb"/>
        <w:jc w:val="both"/>
      </w:pPr>
      <w:r w:rsidRPr="00AE177B">
        <w:lastRenderedPageBreak/>
        <w:t>Com uma equipe multidisciplinar e foco na comunicação assertiva, a ASCOM tem sido um elo fundamental entre a UFAM e os públicos que ela impacta, traduzindo a missão institucional em ações concretas que contribuem para a construção de uma universidade mais inclusiva, transparente e inovadora.</w:t>
      </w:r>
    </w:p>
    <w:p w:rsidR="00AE177B" w:rsidRPr="0065635F" w:rsidRDefault="00AE177B" w:rsidP="00AE177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 Relatório - Mídias Digitais 2023 </w:t>
      </w:r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Atualmente a Assessoria de Comunicação da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administra múltiplos canais digitais de comunicação para informar e interagir com os públicos internos e externos da Instituição.  Dentre eles estão: a página no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Facebook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, o perfil no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Instagram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, o perfil no “X”, o perfil </w:t>
      </w:r>
      <w:proofErr w:type="gram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no Threads</w:t>
      </w:r>
      <w:proofErr w:type="gram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, além das ferramentas no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Whatsapp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, como o canal oficial e grupos.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4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Facebook</w:t>
      </w:r>
      <w:proofErr w:type="spellEnd"/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Alcance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(essa métrica conta o alcance da distribuição orgânica do conteúdo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publicizado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no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Facebook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, incluindo publicações e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stories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. Também são consideradas marcações,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check-ins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e visitas à página da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): </w:t>
      </w:r>
      <w:proofErr w:type="gram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foram</w:t>
      </w:r>
      <w:proofErr w:type="gram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alcançadas cerca de </w:t>
      </w: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1,3 milhões contas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, o que equivale a um crescimento de 8,6% em relação ao ano de 2022.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 xml:space="preserve">Interações com o conteúdo 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(número de curtidas ou reações, salvamentos, comentários, compartilhamentos e respostas ao conteúdo): </w:t>
      </w: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89,5 mil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, o que equivale a um crescimento de 38,3% em relação ao ano de 2022.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1C2B33"/>
          <w:sz w:val="24"/>
          <w:szCs w:val="24"/>
          <w:lang w:eastAsia="pt-BR"/>
        </w:rPr>
        <w:t>Seguidores (</w:t>
      </w:r>
      <w:r w:rsidRPr="0065635F">
        <w:rPr>
          <w:rFonts w:ascii="Times New Roman" w:eastAsia="Times New Roman" w:hAnsi="Times New Roman" w:cs="Times New Roman"/>
          <w:color w:val="1C2B33"/>
          <w:sz w:val="24"/>
          <w:szCs w:val="24"/>
          <w:lang w:eastAsia="pt-BR"/>
        </w:rPr>
        <w:t xml:space="preserve">número total de seguidores em 2023): </w:t>
      </w:r>
      <w:r w:rsidRPr="0065635F">
        <w:rPr>
          <w:rFonts w:ascii="Times New Roman" w:eastAsia="Times New Roman" w:hAnsi="Times New Roman" w:cs="Times New Roman"/>
          <w:b/>
          <w:bCs/>
          <w:color w:val="1C2B33"/>
          <w:sz w:val="24"/>
          <w:szCs w:val="24"/>
          <w:lang w:eastAsia="pt-BR"/>
        </w:rPr>
        <w:t>88,5 mil</w:t>
      </w:r>
      <w:r w:rsidRPr="0065635F">
        <w:rPr>
          <w:rFonts w:ascii="Times New Roman" w:eastAsia="Times New Roman" w:hAnsi="Times New Roman" w:cs="Times New Roman"/>
          <w:color w:val="1C2B33"/>
          <w:sz w:val="24"/>
          <w:szCs w:val="24"/>
          <w:lang w:eastAsia="pt-BR"/>
        </w:rPr>
        <w:t xml:space="preserve">, 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o que equivale a um aumento de 2,5 mil seguidores em relação ao ano de 2022.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1C2B33"/>
          <w:sz w:val="24"/>
          <w:szCs w:val="24"/>
          <w:lang w:eastAsia="pt-BR"/>
        </w:rPr>
        <w:t>Visão geral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5345430" cy="3112770"/>
            <wp:effectExtent l="19050" t="0" r="7620" b="0"/>
            <wp:docPr id="166" name="Imagem 1" descr="https://lh7-rt.googleusercontent.com/docsz/AD_4nXe3NKq_OJvkF_N7knR8ttWtZnFhgUMYTxvPVenDYzbDwM4Yrr04aDPb7qmnLtfCD_04BTYa1rjrClyE0zI5IURhh-ah_Tw4CW0q85r34svg34q7XasZXaoujcNnULf-Be2Njozt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7-rt.googleusercontent.com/docsz/AD_4nXe3NKq_OJvkF_N7knR8ttWtZnFhgUMYTxvPVenDYzbDwM4Yrr04aDPb7qmnLtfCD_04BTYa1rjrClyE0zI5IURhh-ah_Tw4CW0q85r34svg34q7XasZXaoujcNnULf-Be2Njozt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430" cy="311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Público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A maior parte do público da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no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Facebook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é </w:t>
      </w:r>
      <w:proofErr w:type="gram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composto</w:t>
      </w:r>
      <w:proofErr w:type="gram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por mulheres (65,4%) na faixa etária entre 25 e 34 anos.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5398770" cy="5591810"/>
            <wp:effectExtent l="19050" t="0" r="0" b="0"/>
            <wp:docPr id="165" name="Imagem 2" descr="https://lh7-rt.googleusercontent.com/docsz/AD_4nXfi_l7jx3fW8iU7ShAcUfhR4dz9kIH6GGxZiv4vvlDq1vAfsWOGz8KB-h0wedKqT315WiRpRCwMqQoX_zgnM-lHsJ3f8X1WOb_YcDeO0iXGLZlXmvBIaXI6HCpvPHl2G_pUPaotwg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7-rt.googleusercontent.com/docsz/AD_4nXfi_l7jx3fW8iU7ShAcUfhR4dz9kIH6GGxZiv4vvlDq1vAfsWOGz8KB-h0wedKqT315WiRpRCwMqQoX_zgnM-lHsJ3f8X1WOb_YcDeO0iXGLZlXmvBIaXI6HCpvPHl2G_pUPaotwg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559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Instagram</w:t>
      </w:r>
      <w:proofErr w:type="spellEnd"/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Alcance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(essa métrica conta o alcance da distribuição do seu conteúdo do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Instagram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, incluindo publicações e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stories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): foram alcançadas </w:t>
      </w:r>
      <w:proofErr w:type="gram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cerca de </w:t>
      </w: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186,6</w:t>
      </w:r>
      <w:proofErr w:type="gramEnd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 xml:space="preserve"> mil contas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, o que equivale a um crescimento de 8,6% em relação ao ano de 2022.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Interações com o conteúdo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(número de curtidas ou reações, salvamentos, comentários, compartilhamentos e respostas no seu conteúdo): </w:t>
      </w: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150,8 mil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, o que equivale a um crescimento de 100% em relação ao ano de 2022.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lastRenderedPageBreak/>
        <w:t>Seguidores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(número total de seguidores em 2023):</w:t>
      </w: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 xml:space="preserve"> 69,5 mil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, o que equivale a um aumento de 20.738 seguidores em relação ao ano de 2022.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5398770" cy="3059430"/>
            <wp:effectExtent l="19050" t="0" r="0" b="0"/>
            <wp:docPr id="164" name="Imagem 3" descr="https://lh7-rt.googleusercontent.com/docsz/AD_4nXccOvDoOuh7H9r3GXU0D9orcHXL8H6UjnX0Z_Gbaz0jSz2F3SJ2nV2YX4banqIzWIvmkFU-GvHikrBMtsZZoKY5qg52ZdgaaGt7Rfs7b_sTofenZMar7GvJancGo5eRwNV0JuoGww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7-rt.googleusercontent.com/docsz/AD_4nXccOvDoOuh7H9r3GXU0D9orcHXL8H6UjnX0Z_Gbaz0jSz2F3SJ2nV2YX4banqIzWIvmkFU-GvHikrBMtsZZoKY5qg52ZdgaaGt7Rfs7b_sTofenZMar7GvJancGo5eRwNV0JuoGww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05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5398770" cy="2338705"/>
            <wp:effectExtent l="19050" t="0" r="0" b="0"/>
            <wp:docPr id="163" name="Imagem 4" descr="https://lh7-rt.googleusercontent.com/docsz/AD_4nXceQCsLILF5H9UnHSWZ1o7MKfYPN7bfJl0xvvXNjc_hCfGNk9lwDFsVAyjTTwHeyjAc2F1hjnqoVr5IxYRecmOGLsHWYJYhjDdbbc1bzcu6nnV7FWXzw5ETc9u0rRPwenGdzXzHQA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7-rt.googleusercontent.com/docsz/AD_4nXceQCsLILF5H9UnHSWZ1o7MKfYPN7bfJl0xvvXNjc_hCfGNk9lwDFsVAyjTTwHeyjAc2F1hjnqoVr5IxYRecmOGLsHWYJYhjDdbbc1bzcu6nnV7FWXzw5ETc9u0rRPwenGdzXzHQA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233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 xml:space="preserve">Vídeos para o </w:t>
      </w: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Reels</w:t>
      </w:r>
      <w:proofErr w:type="spellEnd"/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 xml:space="preserve"> do </w:t>
      </w: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Instagram</w:t>
      </w:r>
      <w:proofErr w:type="spellEnd"/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Alguns dos conteúdos de maior alcance dentre as plataformas digitais da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foram os vídeos produzidos para o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Reels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da rede social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Instagram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. Ao todo em 2023 os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Reels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alcançaram em torno de </w:t>
      </w: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1.039.000</w:t>
      </w: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visualizações.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Dia dos povos indígenas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lastRenderedPageBreak/>
        <w:drawing>
          <wp:inline distT="0" distB="0" distL="0" distR="0">
            <wp:extent cx="5741670" cy="4325620"/>
            <wp:effectExtent l="19050" t="0" r="0" b="0"/>
            <wp:docPr id="162" name="Imagem 5" descr="https://lh7-rt.googleusercontent.com/docsz/AD_4nXds_O_mwjeFDn1IhSZrEjgdOaqCZhA-58iLCDvk6ZhLK2Rk6X-J10gFgeJnwMZyjTmrL-bYlpVnCaZKPl8w0IUAOC87s9diiWM-kgS3dfKcfDYhh-SjQxkxRAfQmLh_noxOsKUTug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7-rt.googleusercontent.com/docsz/AD_4nXds_O_mwjeFDn1IhSZrEjgdOaqCZhA-58iLCDvk6ZhLK2Rk6X-J10gFgeJnwMZyjTmrL-bYlpVnCaZKPl8w0IUAOC87s9diiWM-kgS3dfKcfDYhh-SjQxkxRAfQmLh_noxOsKUTug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432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5732780" cy="4316730"/>
            <wp:effectExtent l="19050" t="0" r="1270" b="0"/>
            <wp:docPr id="161" name="Imagem 6" descr="https://lh7-rt.googleusercontent.com/docsz/AD_4nXfhI5CRb6SDdMUaccDlhece8rvqczc8Cu5u1aazcscL9RVMzwnfU7y0CmfvZvzIP63sT1GbXFLBtJTE4FfQvQ_3-QGHgXof9U0F2zas3TVy32VtK4r1j8HQ19V5FHT8nsbB4LW_oQ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7-rt.googleusercontent.com/docsz/AD_4nXfhI5CRb6SDdMUaccDlhece8rvqczc8Cu5u1aazcscL9RVMzwnfU7y0CmfvZvzIP63sT1GbXFLBtJTE4FfQvQ_3-QGHgXof9U0F2zas3TVy32VtK4r1j8HQ19V5FHT8nsbB4LW_oQ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431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hyperlink r:id="rId12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  <w:lang w:eastAsia="pt-BR"/>
          </w:rPr>
          <w:t>https://www.instagram.com/reel/CrN45YtLMLP/</w:t>
        </w:r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7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Dia Mundial do Meio-Ambiente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5398770" cy="2092325"/>
            <wp:effectExtent l="19050" t="0" r="0" b="0"/>
            <wp:docPr id="160" name="Imagem 7" descr="https://lh7-rt.googleusercontent.com/docsz/AD_4nXd8ZikZfCJVe9oPyTR2hDEDuKrbOAOqF4hrPzLVOg3DwsrjvLcyTEzo12cSK5b7caWIvLwqoqiVu_PcSLjVl8bDuDzFAo-gUX6mq4wWwrhdRRNWja6tszmfy6NKP15AozVlcQjLvA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7-rt.googleusercontent.com/docsz/AD_4nXd8ZikZfCJVe9oPyTR2hDEDuKrbOAOqF4hrPzLVOg3DwsrjvLcyTEzo12cSK5b7caWIvLwqoqiVu_PcSLjVl8bDuDzFAo-gUX6mq4wWwrhdRRNWja6tszmfy6NKP15AozVlcQjLvA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209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hyperlink r:id="rId14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  <w:lang w:eastAsia="pt-BR"/>
          </w:rPr>
          <w:t>https://www.instagram.com/reel/CtG6ATDOzZA/</w:t>
        </w:r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Dia Internacional do Orgulho LGBTQIA+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899285" cy="2927985"/>
            <wp:effectExtent l="19050" t="0" r="5715" b="0"/>
            <wp:docPr id="159" name="Imagem 8" descr="https://lh7-rt.googleusercontent.com/docsz/AD_4nXf6A5VleKsgPnrnduuN0BKCLMpT5JvxlJ6IZzu87pxCj6bVOuLfJwYgi24UdH1lxZjvHfsDybEbpqcYElbgesqw9yIzDi9XZsWEtDOnwXS0LzrOmSl9v9IHYQGBho21tvf1jwqv2A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7-rt.googleusercontent.com/docsz/AD_4nXf6A5VleKsgPnrnduuN0BKCLMpT5JvxlJ6IZzu87pxCj6bVOuLfJwYgi24UdH1lxZjvHfsDybEbpqcYElbgesqw9yIzDi9XZsWEtDOnwXS0LzrOmSl9v9IHYQGBho21tvf1jwqv2A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285" cy="2927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hyperlink r:id="rId16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  <w:lang w:eastAsia="pt-BR"/>
          </w:rPr>
          <w:t>https://www.instagram.com/reel/CuCLwEVPPOV/</w:t>
        </w:r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8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Início das Aulas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lastRenderedPageBreak/>
        <w:drawing>
          <wp:inline distT="0" distB="0" distL="0" distR="0">
            <wp:extent cx="2039620" cy="6365875"/>
            <wp:effectExtent l="19050" t="0" r="0" b="0"/>
            <wp:docPr id="158" name="Imagem 9" descr="https://lh7-rt.googleusercontent.com/docsz/AD_4nXfChG55-ST1xxY8WX1YnAH9YZS-NAJHGKNObc1bjmZ3K0iL7xYNlyf-vbfTvFbWboG6x0n5T5RHlxW1ZAs2g3C80Z2l_fhsKf8rrmRkVCVk639CFIvYIN-uPiaYVZRy-zhiyY5r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7-rt.googleusercontent.com/docsz/AD_4nXfChG55-ST1xxY8WX1YnAH9YZS-NAJHGKNObc1bjmZ3K0iL7xYNlyf-vbfTvFbWboG6x0n5T5RHlxW1ZAs2g3C80Z2l_fhsKf8rrmRkVCVk639CFIvYIN-uPiaYVZRy-zhiyY5r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620" cy="636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b/>
          <w:bCs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2013585" cy="6277610"/>
            <wp:effectExtent l="19050" t="0" r="5715" b="0"/>
            <wp:docPr id="157" name="Imagem 10" descr="https://lh7-rt.googleusercontent.com/docsz/AD_4nXd9CPWBYwggQYq6VmsigkbC9WUR5rGeqcCT_4kNqAdNmvgXPHmNJbqP8wAnvjoavHJxEBJ6etSN-7p60Ojyfitnwj-VQA5FCV1G0HrtEsnSMxqHIIdQAC-CA6M03AwPG4Q0maHRzw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7-rt.googleusercontent.com/docsz/AD_4nXd9CPWBYwggQYq6VmsigkbC9WUR5rGeqcCT_4kNqAdNmvgXPHmNJbqP8wAnvjoavHJxEBJ6etSN-7p60Ojyfitnwj-VQA5FCV1G0HrtEsnSMxqHIIdQAC-CA6M03AwPG4Q0maHRzw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85" cy="6277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hyperlink r:id="rId18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  <w:lang w:eastAsia="pt-BR"/>
          </w:rPr>
          <w:t>https://www.instagram.com/reel/CvQUheiP_g1/</w:t>
        </w:r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9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X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No ano passado, o número de seguidores no X oficial da Universidade (antigo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Twitter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) era de 42,1 mil. Atualmente 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conta com </w:t>
      </w: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46,5 mil seguidores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, um crescimento de 4,4 mil seguidores.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post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com o maior número de engajamentos e impressões se tratou da notícia “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recebe primeiro ônibus 100% elétrico da região Norte”, com um trocadilho e imagem que fizeram referência à capa do álbum da cantora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Anitta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. 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post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teve um total de 73.102 mil visualizações e 2.556 engajamentos com a mídia. </w:t>
      </w:r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3200400" cy="4651375"/>
            <wp:effectExtent l="19050" t="0" r="0" b="0"/>
            <wp:docPr id="156" name="Imagem 11" descr="https://lh7-rt.googleusercontent.com/docsz/AD_4nXck56DBR1R2_2gHHCj-2uJzAgxS8wGH7jKju_2-gOC68hJK8CxhyDcquxFdaw9Gghihak5YhVYyQteBWKbRZzhaXJVr8Nb1SCAiie4TfYiaCdXkE_6bhdxf2_KHuYwAfYr8GQsptw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7-rt.googleusercontent.com/docsz/AD_4nXck56DBR1R2_2gHHCj-2uJzAgxS8wGH7jKju_2-gOC68hJK8CxhyDcquxFdaw9Gghihak5YhVYyQteBWKbRZzhaXJVr8Nb1SCAiie4TfYiaCdXkE_6bhdxf2_KHuYwAfYr8GQsptw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65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4949825" cy="2013585"/>
            <wp:effectExtent l="19050" t="0" r="3175" b="0"/>
            <wp:docPr id="155" name="Imagem 12" descr="https://lh7-rt.googleusercontent.com/docsz/AD_4nXfThoiUaN4XGxSHD9BYsyBsmZMkZaIBy6Hj5w-sLUnXclwkvt6CbDzJ7Yqp7LDrr0Y8D5-4_bUDgpxBhZhXGVV3K2mXixI2WBmMiWWjM-WDp0t6dBILeNbAIn2ZR2hXCKXB64U-yQ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7-rt.googleusercontent.com/docsz/AD_4nXfThoiUaN4XGxSHD9BYsyBsmZMkZaIBy6Hj5w-sLUnXclwkvt6CbDzJ7Yqp7LDrr0Y8D5-4_bUDgpxBhZhXGVV3K2mXixI2WBmMiWWjM-WDp0t6dBILeNbAIn2ZR2hXCKXB64U-yQ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825" cy="201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O segundo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post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com o maior número de engajamentos e impressões tratou-se de uma brincadeira com 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Spotify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Wrapped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, retrospectiva anual do serviço de streaming de música. 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post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teve um total de 34.862 mil visualizações e 2.043 engajamentos com a mídia.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lastRenderedPageBreak/>
        <w:drawing>
          <wp:inline distT="0" distB="0" distL="0" distR="0">
            <wp:extent cx="2866390" cy="6040120"/>
            <wp:effectExtent l="19050" t="0" r="0" b="0"/>
            <wp:docPr id="154" name="Imagem 13" descr="https://lh7-rt.googleusercontent.com/docsz/AD_4nXeOJeqwRvPIIAPBVviNLp5uSN8QvzoMN9GXccJuvcNc0o90VtgKqOVoXflF9n_bsu1oORBNMYy1SAl2TXsce1Ns6wxA-tiG1E1NpJTUp7c5dff0gqzMh9c1JGoFy1qeT0B8ERWy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7-rt.googleusercontent.com/docsz/AD_4nXeOJeqwRvPIIAPBVviNLp5uSN8QvzoMN9GXccJuvcNc0o90VtgKqOVoXflF9n_bsu1oORBNMYy1SAl2TXsce1Ns6wxA-tiG1E1NpJTUp7c5dff0gqzMh9c1JGoFy1qeT0B8ERWy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390" cy="6040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4492625" cy="1951990"/>
            <wp:effectExtent l="19050" t="0" r="3175" b="0"/>
            <wp:docPr id="153" name="Imagem 14" descr="https://lh7-rt.googleusercontent.com/docsz/AD_4nXdAy9dp6noACqXnpSL4qkAcSNoRT3GgWx1G7WPoILHNcgQjLWkrYHV6rlej3kezqzZfMzPGE-Ug1u5Z0LiMWBaSKHBZV3upKEtVz51UKb6ZzxO9xHOpE-VypniqPkCqgSOgXMqQKg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7-rt.googleusercontent.com/docsz/AD_4nXdAy9dp6noACqXnpSL4qkAcSNoRT3GgWx1G7WPoILHNcgQjLWkrYHV6rlej3kezqzZfMzPGE-Ug1u5Z0LiMWBaSKHBZV3upKEtVz51UKb6ZzxO9xHOpE-VypniqPkCqgSOgXMqQKg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625" cy="1951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10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Whatsapp</w:t>
      </w:r>
      <w:proofErr w:type="spellEnd"/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before="20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Em outubro de 2023 foi criado como novo canal de comunicação para 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o canal no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Whatsapp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, onde são divulgadas algumas das principais notícias publicadas no portal da Universidade. Atualmente este canal conta com 576 seguidores. </w:t>
      </w:r>
    </w:p>
    <w:p w:rsidR="0065635F" w:rsidRPr="0065635F" w:rsidRDefault="0065635F" w:rsidP="00AE177B">
      <w:pPr>
        <w:spacing w:before="20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734310" cy="2725420"/>
            <wp:effectExtent l="19050" t="0" r="8890" b="0"/>
            <wp:docPr id="152" name="Imagem 15" descr="https://lh7-rt.googleusercontent.com/docsz/AD_4nXexNUUglsiEpRqwcjo01oUeVWiv8dATUiWcgQvMj3PeaSsiFoTBx6YnJ_HLiUSR2E2O1ucNdsvPKlC03RRBFj9hncJ0AGX1UpzMsqWbf-0XaOrsEKmznpsktgbk5cV-MOEN4PK0Nw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7-rt.googleusercontent.com/docsz/AD_4nXexNUUglsiEpRqwcjo01oUeVWiv8dATUiWcgQvMj3PeaSsiFoTBx6YnJ_HLiUSR2E2O1ucNdsvPKlC03RRBFj9hncJ0AGX1UpzMsqWbf-0XaOrsEKmznpsktgbk5cV-MOEN4PK0Nw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0" cy="2725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before="20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Além disso, 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Whatsapp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continua sendo utilizado como ferramenta de disseminação rápida de informações e notícias da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por meio do </w:t>
      </w: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Ascom</w:t>
      </w:r>
      <w:proofErr w:type="spellEnd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 xml:space="preserve"> Informa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, com as notícias do dia publicadas no portal, o </w:t>
      </w: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 xml:space="preserve"> na mídia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, onde é divulgado o clipping diário, com as matérias da imprensa sobre 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, e também os grupos, onde são enviadas as notícias ao público interno da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(</w:t>
      </w:r>
      <w:proofErr w:type="gram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discentes, gestores e servidores</w:t>
      </w:r>
      <w:proofErr w:type="gram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).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4537075" cy="1995805"/>
            <wp:effectExtent l="19050" t="0" r="0" b="0"/>
            <wp:docPr id="151" name="Imagem 16" descr="https://lh7-rt.googleusercontent.com/docsz/AD_4nXdqs8PkxGBi3yrhtvnwR4NsOHvRHWzqa9yklgx8vnae5S7O_LUNPqeunlCsduSh_C6Lj9XaivIJSRdh54d3lru7jcePICzChC6yWGcMWV86FV1LmzOtlOeohyCKd-WfrCNTO1cc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7-rt.googleusercontent.com/docsz/AD_4nXdqs8PkxGBi3yrhtvnwR4NsOHvRHWzqa9yklgx8vnae5S7O_LUNPqeunlCsduSh_C6Lj9XaivIJSRdh54d3lru7jcePICzChC6yWGcMWV86FV1LmzOtlOeohyCKd-WfrCNTO1cc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075" cy="1995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lastRenderedPageBreak/>
        <w:drawing>
          <wp:inline distT="0" distB="0" distL="0" distR="0">
            <wp:extent cx="4537075" cy="1995805"/>
            <wp:effectExtent l="19050" t="0" r="0" b="0"/>
            <wp:docPr id="150" name="Imagem 17" descr="https://lh7-rt.googleusercontent.com/docsz/AD_4nXcEkgcYc1VthNlfHQ1wGTyjedrOgxSEX2527ElHax3d8w0jfTadhaT2_MyBRzSIGrjpBZAJm4jZTIDvd_q0_n2I50XqGk-wnQZOAriqahfzbs0Kl4gqpTDabu-id1euKsoQjS3WXA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7-rt.googleusercontent.com/docsz/AD_4nXcEkgcYc1VthNlfHQ1wGTyjedrOgxSEX2527ElHax3d8w0jfTadhaT2_MyBRzSIGrjpBZAJm4jZTIDvd_q0_n2I50XqGk-wnQZOAriqahfzbs0Kl4gqpTDabu-id1euKsoQjS3WXA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075" cy="1995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11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Threads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Em julho de 2023 foi criado um perfil para 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</w:t>
      </w:r>
      <w:proofErr w:type="gram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no Threads</w:t>
      </w:r>
      <w:proofErr w:type="gram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, rede social desenvolvida pelo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Instagram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para facilitar a comunicação entre usuários selecionados. A principal função </w:t>
      </w:r>
      <w:proofErr w:type="gram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do Threads</w:t>
      </w:r>
      <w:proofErr w:type="gram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é divulgar as notícias publicadas no portal e criar um link destas publicações com 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stories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Instagram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, levando em consideração que estas redes são integradas. 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atualmente conta com </w:t>
      </w: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7.574 seguidores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</w:t>
      </w:r>
      <w:proofErr w:type="gram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no Threads</w:t>
      </w:r>
      <w:proofErr w:type="gram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. </w:t>
      </w:r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4598670" cy="3490595"/>
            <wp:effectExtent l="19050" t="0" r="0" b="0"/>
            <wp:docPr id="149" name="Imagem 18" descr="https://lh7-rt.googleusercontent.com/docsz/AD_4nXdDCQqmNSSPOysUcCOouPQUiOJ95rXa0PZ9fUUMaT1VNb-0pqhSsRjmaiqZUxMMr6Id0nKMKxFWGrMNPmM93ZDLr9cgHGOOh7pQy2DOd1bWyikPXp9hbJChPu-REStYgJ5DdwCV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7-rt.googleusercontent.com/docsz/AD_4nXdDCQqmNSSPOysUcCOouPQUiOJ95rXa0PZ9fUUMaT1VNb-0pqhSsRjmaiqZUxMMr6Id0nKMKxFWGrMNPmM93ZDLr9cgHGOOh7pQy2DOd1bWyikPXp9hbJChPu-REStYgJ5DdwCV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70" cy="349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Relatório de campanhas e conteúdos especiais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lastRenderedPageBreak/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12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Datas comemorativas - Profissões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822575" cy="2804795"/>
            <wp:effectExtent l="19050" t="0" r="0" b="0"/>
            <wp:docPr id="148" name="Imagem 19" descr="https://lh7-rt.googleusercontent.com/docsz/AD_4nXeGnbu5sSJBFvpBXKgzTZSilh9P2EZvOaVRzqJjdxKf8FMdvcNL8y0nzziaQBrGg1OjWy69dJ6Aw5NGFseg9SfYqKQeR2poRnNmV1uOOcj17m0YAtdp8UUspNhCACw2KNtwroqP5g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7-rt.googleusercontent.com/docsz/AD_4nXeGnbu5sSJBFvpBXKgzTZSilh9P2EZvOaVRzqJjdxKf8FMdvcNL8y0nzziaQBrGg1OjWy69dJ6Aw5NGFseg9SfYqKQeR2poRnNmV1uOOcj17m0YAtdp8UUspNhCACw2KNtwroqP5g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80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787015" cy="2787015"/>
            <wp:effectExtent l="19050" t="0" r="0" b="0"/>
            <wp:docPr id="147" name="Imagem 20" descr="https://lh7-rt.googleusercontent.com/docsz/AD_4nXf21lQT0TRJAAtladtoUFu1wm9Ol3q4JHhvsXQGl-jRj7Fex9gilIKfk8_Ns-4y1cFuldmh0BQ6TpLAg3oE2H_wLsJTbueDSAibbqro0GwsPcpeyuzU6Zk8Buf4S3ZMOh68ADGZ0g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7-rt.googleusercontent.com/docsz/AD_4nXf21lQT0TRJAAtladtoUFu1wm9Ol3q4JHhvsXQGl-jRj7Fex9gilIKfk8_Ns-4y1cFuldmh0BQ6TpLAg3oE2H_wLsJTbueDSAibbqro0GwsPcpeyuzU6Zk8Buf4S3ZMOh68ADGZ0g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15" cy="278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lastRenderedPageBreak/>
        <w:drawing>
          <wp:inline distT="0" distB="0" distL="0" distR="0">
            <wp:extent cx="2778125" cy="2778125"/>
            <wp:effectExtent l="19050" t="0" r="3175" b="0"/>
            <wp:docPr id="146" name="Imagem 21" descr="https://lh7-rt.googleusercontent.com/docsz/AD_4nXfDBxZ9mkOU1sVWtg2vQRzTXFfS0le36wmVqVqhkBiwya1bD1YrK3LPEsYN0K65nAeQ4daDE5yhoy7F9qDS5vXnq1GgvkPwPNU7760BeryxoxuU9NH9c69_Eh5J-iY_WCJaKH2QPw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7-rt.googleusercontent.com/docsz/AD_4nXfDBxZ9mkOU1sVWtg2vQRzTXFfS0le36wmVqVqhkBiwya1bD1YrK3LPEsYN0K65nAeQ4daDE5yhoy7F9qDS5vXnq1GgvkPwPNU7760BeryxoxuU9NH9c69_Eh5J-iY_WCJaKH2QPw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25" cy="277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822575" cy="2778125"/>
            <wp:effectExtent l="19050" t="0" r="0" b="0"/>
            <wp:docPr id="145" name="Imagem 22" descr="https://lh7-rt.googleusercontent.com/docsz/AD_4nXeteoGSyMJ8hIy3R4b-3YfEN5AcGU4ATp9NiwbwUPQyVkhmercMsb4Bq7GZj0pM2bYjQn6MU_U1AS8v5RTBb0wz9WgZJ6UsMCXvj3KeYgGw_dfzz2eMdTgTyRlxg4p6MnF9qPLlaA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7-rt.googleusercontent.com/docsz/AD_4nXeteoGSyMJ8hIy3R4b-3YfEN5AcGU4ATp9NiwbwUPQyVkhmercMsb4Bq7GZj0pM2bYjQn6MU_U1AS8v5RTBb0wz9WgZJ6UsMCXvj3KeYgGw_dfzz2eMdTgTyRlxg4p6MnF9qPLlaA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77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13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 xml:space="preserve"> 114 anos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Celebramos, nos 114 anos da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, uma Universidade mais inclusiva, avançando ainda mais, ensinando e aprendendo com o saber tradicional. </w:t>
      </w:r>
      <w:hyperlink r:id="rId31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#Ufam114anos</w:t>
        </w:r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lastRenderedPageBreak/>
        <w:drawing>
          <wp:inline distT="0" distB="0" distL="0" distR="0">
            <wp:extent cx="2681605" cy="2681605"/>
            <wp:effectExtent l="19050" t="0" r="4445" b="0"/>
            <wp:docPr id="144" name="Imagem 23" descr="https://lh7-rt.googleusercontent.com/docsz/AD_4nXcNtyO4Agp0ct4qmWyOUVtYpuTJ-VhKi1ySpJmgiPc64ddyPxeIMfjLI_N44H1xvO1-Js5IAKqGbk7dluah6iRkRHbYyg7_ZAQMo0Oq65rDqypKC0AXfQMKhU0r_B7NddjD8mzm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7-rt.googleusercontent.com/docsz/AD_4nXcNtyO4Agp0ct4qmWyOUVtYpuTJ-VhKi1ySpJmgiPc64ddyPxeIMfjLI_N44H1xvO1-Js5IAKqGbk7dluah6iRkRHbYyg7_ZAQMo0Oq65rDqypKC0AXfQMKhU0r_B7NddjD8mzm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268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646680" cy="2620010"/>
            <wp:effectExtent l="19050" t="0" r="1270" b="0"/>
            <wp:docPr id="143" name="Imagem 24" descr="https://lh7-rt.googleusercontent.com/docsz/AD_4nXfQsKbcj_Y4LT7ReXTvVnOtZb_vIpXm47cXfQY4yY8xUzb2veXU_WqtLylGTXohXzYeUJSuRSP_aWgrkpVyoLE5DreKveogp7pZ-XLHOd_Ywqw-2TFm-pao1JpFPaLhIfd8IpkXdA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7-rt.googleusercontent.com/docsz/AD_4nXfQsKbcj_Y4LT7ReXTvVnOtZb_vIpXm47cXfQY4yY8xUzb2veXU_WqtLylGTXohXzYeUJSuRSP_aWgrkpVyoLE5DreKveogp7pZ-XLHOd_Ywqw-2TFm-pao1JpFPaLhIfd8IpkXdA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680" cy="262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14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 xml:space="preserve">Dia internacional </w:t>
      </w:r>
      <w:proofErr w:type="gramStart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da Mulheres</w:t>
      </w:r>
      <w:proofErr w:type="gramEnd"/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parabeniza as mulheres de sua comunidade acadêmica.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hyperlink r:id="rId34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https://mla.bs/a850e2d6</w:t>
        </w:r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945130" cy="2945130"/>
            <wp:effectExtent l="19050" t="0" r="7620" b="0"/>
            <wp:docPr id="142" name="Imagem 25" descr="https://lh7-rt.googleusercontent.com/docsz/AD_4nXdsm95PzLy3BaZEQJn56zchjPpFkk8lgvh96m3BBXU-KLeSlsVH4Fzcsf0zxBCqse0gvUUMATs6CenL0a4m6beHqClN9FU9Yqmq4fqvqWsFtWGvurJGluzuRowe1zj1S718H3mhJw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7-rt.googleusercontent.com/docsz/AD_4nXdsm95PzLy3BaZEQJn56zchjPpFkk8lgvh96m3BBXU-KLeSlsVH4Fzcsf0zxBCqse0gvUUMATs6CenL0a4m6beHqClN9FU9Yqmq4fqvqWsFtWGvurJGluzuRowe1zj1S718H3mhJw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30" cy="294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215515" cy="3051175"/>
            <wp:effectExtent l="19050" t="0" r="0" b="0"/>
            <wp:docPr id="141" name="Imagem 26" descr="https://lh7-rt.googleusercontent.com/docsz/AD_4nXeXufPAMjQXi0oANDzca-5Igv1bmC3mZxXnO-clR7dOzsdJZY81QyRc4p7M-y3pQ_sP2Iv5ZvTy_lx-Wbnc07LRA442DsfU8gzFit_iu7Tk0q--TmlYijr6RwZg60CWiR18hkVuhw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7-rt.googleusercontent.com/docsz/AD_4nXeXufPAMjQXi0oANDzca-5Igv1bmC3mZxXnO-clR7dOzsdJZY81QyRc4p7M-y3pQ_sP2Iv5ZvTy_lx-Wbnc07LRA442DsfU8gzFit_iu7Tk0q--TmlYijr6RwZg60CWiR18hkVuhw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515" cy="305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1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Dia do Trabalhador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Dia do Trabalhador </w:t>
      </w:r>
      <w:hyperlink r:id="rId37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https://mla.bs/3301ac1d</w:t>
        </w:r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lastRenderedPageBreak/>
        <w:drawing>
          <wp:inline distT="0" distB="0" distL="0" distR="0">
            <wp:extent cx="5398770" cy="2409190"/>
            <wp:effectExtent l="19050" t="0" r="0" b="0"/>
            <wp:docPr id="140" name="Imagem 27" descr="https://lh7-rt.googleusercontent.com/docsz/AD_4nXfvk_uMkwxNJOlqNgG2ylFY63weVSEK0v8PpoI3CWjqvekiZnktRSfCwS3fIbpvo4zcSA05c26FJk5rkgDtqo79mu1xU1hmzTMK9z9BUTvYL5I3ONlVo8qq-45qh-M11WeX9ZMopg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7-rt.googleusercontent.com/docsz/AD_4nXfvk_uMkwxNJOlqNgG2ylFY63weVSEK0v8PpoI3CWjqvekiZnktRSfCwS3fIbpvo4zcSA05c26FJk5rkgDtqo79mu1xU1hmzTMK9z9BUTvYL5I3ONlVo8qq-45qh-M11WeX9ZMopg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240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16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Dia das mães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Neste Dia das Mães, queremos expressar nossa gratidão por fazerem parte desta comunidade e por serem fonte de inspiração para todos nós. Agradecemos por apoiarem nossos discentes nos estudos e carreiras e por encorajarem a seguir em frente. Que o seu dia seja repleto de amor, carinho e muitas felicidades. E para aqueles que ainda não encontraram o presente perfeito, lembrem-se que nada é mais valioso do que um abraço apertado e um "eu te amo" sincero. Feliz Dia das Mães! </w:t>
      </w: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49225" cy="149225"/>
            <wp:effectExtent l="19050" t="0" r="3175" b="0"/>
            <wp:docPr id="139" name="Imagem 28" descr="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❤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</w:t>
      </w:r>
      <w:hyperlink r:id="rId40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#</w:t>
        </w:r>
        <w:proofErr w:type="spellStart"/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Ufam</w:t>
        </w:r>
        <w:proofErr w:type="spellEnd"/>
      </w:hyperlink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</w:t>
      </w:r>
      <w:hyperlink r:id="rId41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#</w:t>
        </w:r>
        <w:proofErr w:type="spellStart"/>
        <w:proofErr w:type="gramStart"/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MãesUfam</w:t>
        </w:r>
        <w:proofErr w:type="spellEnd"/>
        <w:proofErr w:type="gramEnd"/>
      </w:hyperlink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</w:t>
      </w:r>
      <w:hyperlink r:id="rId42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#</w:t>
        </w:r>
        <w:proofErr w:type="spellStart"/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DiaDasMães</w:t>
        </w:r>
        <w:proofErr w:type="spellEnd"/>
      </w:hyperlink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</w:t>
      </w:r>
      <w:hyperlink r:id="rId43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#Amor</w:t>
        </w:r>
      </w:hyperlink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</w:t>
      </w:r>
      <w:hyperlink r:id="rId44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#Gratidão</w:t>
        </w:r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3261995" cy="3235325"/>
            <wp:effectExtent l="19050" t="0" r="0" b="0"/>
            <wp:docPr id="138" name="Imagem 29" descr="https://lh7-rt.googleusercontent.com/docsz/AD_4nXdOceIKGFSWggG-m5KFQkQ2qnGubFCYKth877mfrwGwdP_voU_z5WgGRl-jd--ZcrCpK3Mvboywy4047aOu8YM9zRvMjWE4DsFvA9q5BTq53CsQw6SN3icjIKIa6LHFu6OsoN0W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h7-rt.googleusercontent.com/docsz/AD_4nXdOceIKGFSWggG-m5KFQkQ2qnGubFCYKth877mfrwGwdP_voU_z5WgGRl-jd--ZcrCpK3Mvboywy4047aOu8YM9zRvMjWE4DsFvA9q5BTq53CsQw6SN3icjIKIa6LHFu6OsoN0W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995" cy="323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17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Aniversários das cidades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2699385" cy="2681605"/>
            <wp:effectExtent l="19050" t="0" r="5715" b="0"/>
            <wp:docPr id="137" name="Imagem 30" descr="https://lh7-rt.googleusercontent.com/docsz/AD_4nXdbhqbc56LG3Z8lj2hrNit_jf9DtG0xQS70k-RRoB1fFZqDJj9U-6LZnih7WE0B0CYee6sYgT5tDutS1NLLB-NlVN2WO-6RkgWrmk7QxK3f7fvksM7_kvdhDNajwh9Q5FL0XSGtyQ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7-rt.googleusercontent.com/docsz/AD_4nXdbhqbc56LG3Z8lj2hrNit_jf9DtG0xQS70k-RRoB1fFZqDJj9U-6LZnih7WE0B0CYee6sYgT5tDutS1NLLB-NlVN2WO-6RkgWrmk7QxK3f7fvksM7_kvdhDNajwh9Q5FL0XSGtyQ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68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2681605" cy="2663825"/>
            <wp:effectExtent l="19050" t="0" r="4445" b="0"/>
            <wp:docPr id="136" name="Imagem 31" descr="https://lh7-rt.googleusercontent.com/docsz/AD_4nXdfzPDANORWy7NGM0vrOtqctnKnqJaZl4SVpJTlB9zxkyftqGRu9OuK9ZcYf5vAkXNs8YAFWdr9PvSp-cwrzaCWBie3_ux7Zm3kSFiIPu2pqSPrhiMH3cWrg98lORR8HfL89jyOPQ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7-rt.googleusercontent.com/docsz/AD_4nXdfzPDANORWy7NGM0vrOtqctnKnqJaZl4SVpJTlB9zxkyftqGRu9OuK9ZcYf5vAkXNs8YAFWdr9PvSp-cwrzaCWBie3_ux7Zm3kSFiIPu2pqSPrhiMH3cWrg98lORR8HfL89jyOPQ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266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18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 xml:space="preserve">Dia Mundial de Luta contra a </w:t>
      </w:r>
      <w:proofErr w:type="spellStart"/>
      <w:proofErr w:type="gramStart"/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LGBTfobia</w:t>
      </w:r>
      <w:proofErr w:type="spellEnd"/>
      <w:proofErr w:type="gramEnd"/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Que o respeito à diversidade prevaleça.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hyperlink r:id="rId48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#</w:t>
        </w:r>
        <w:proofErr w:type="spellStart"/>
        <w:proofErr w:type="gramStart"/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diamundialdelutacontraaLGBTfobia</w:t>
        </w:r>
        <w:proofErr w:type="spellEnd"/>
        <w:proofErr w:type="gramEnd"/>
      </w:hyperlink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</w:t>
      </w:r>
      <w:hyperlink r:id="rId49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#</w:t>
        </w:r>
        <w:proofErr w:type="spellStart"/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Ufam</w:t>
        </w:r>
        <w:proofErr w:type="spellEnd"/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lastRenderedPageBreak/>
        <w:drawing>
          <wp:inline distT="0" distB="0" distL="0" distR="0">
            <wp:extent cx="2804795" cy="2804795"/>
            <wp:effectExtent l="19050" t="0" r="0" b="0"/>
            <wp:docPr id="135" name="Imagem 32" descr="https://lh7-rt.googleusercontent.com/docsz/AD_4nXevD9nnNDG48lQNCLRdrSe6jPWTT4gD7r17xs0SM8IHovSWCyoTU_xDSA96abO2ryxVLiTf0Qftd7AWAM6ONdqasNAB2etUOMgHatiqU0njyYxstxgSNg_yaha0dSeAgpsAOqz9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7-rt.googleusercontent.com/docsz/AD_4nXevD9nnNDG48lQNCLRdrSe6jPWTT4gD7r17xs0SM8IHovSWCyoTU_xDSA96abO2ryxVLiTf0Qftd7AWAM6ONdqasNAB2etUOMgHatiqU0njyYxstxgSNg_yaha0dSeAgpsAOqz9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95" cy="280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19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Dia dos Namorados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846580" cy="1846580"/>
            <wp:effectExtent l="19050" t="0" r="1270" b="0"/>
            <wp:docPr id="134" name="Imagem 33" descr="https://lh7-rt.googleusercontent.com/docsz/AD_4nXfy5jyAsXsF5j4mI0ip_41s9V0mikSfCmq4vQwIDimfLKlNpn7W8uw85UCi10j66f7zmSN9qBW0y6mm3zIZ9mZlWp35z9C2n4nWVEK6I_Wl8KSSEwAxRZqTMrFFOa_1Y1iqtZrL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7-rt.googleusercontent.com/docsz/AD_4nXfy5jyAsXsF5j4mI0ip_41s9V0mikSfCmq4vQwIDimfLKlNpn7W8uw85UCi10j66f7zmSN9qBW0y6mm3zIZ9mZlWp35z9C2n4nWVEK6I_Wl8KSSEwAxRZqTMrFFOa_1Y1iqtZrL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580" cy="184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b/>
          <w:bCs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855470" cy="1855470"/>
            <wp:effectExtent l="19050" t="0" r="0" b="0"/>
            <wp:docPr id="133" name="Imagem 34" descr="https://lh7-rt.googleusercontent.com/docsz/AD_4nXeDnqV4W7GKz-AoRyqjK-JVWkwO0h5B03W5PqvZYTMwr2vDVarkCbi0Erp_USyKP7Vx-D9-BEFU8XOqnpo8fR_DZkJSegOE0gBp5MVhkC0u1gMPYbHLXSTZAJ3-1ITkSBOw__7Sfw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h7-rt.googleusercontent.com/docsz/AD_4nXeDnqV4W7GKz-AoRyqjK-JVWkwO0h5B03W5PqvZYTMwr2vDVarkCbi0Erp_USyKP7Vx-D9-BEFU8XOqnpo8fR_DZkJSegOE0gBp5MVhkC0u1gMPYbHLXSTZAJ3-1ITkSBOw__7Sfw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70" cy="185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b/>
          <w:bCs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863725" cy="1863725"/>
            <wp:effectExtent l="19050" t="0" r="3175" b="0"/>
            <wp:docPr id="132" name="Imagem 35" descr="https://lh7-rt.googleusercontent.com/docsz/AD_4nXdcLSUwUKVD3686tLcMkwZES6BIMQeNQahpAK9sIBWY1AWyroC4PYV9sDJfO7Np42N2ahzopj1s3uHvZcMnyP1qN9F-MVNTaNM0hCHPCmc3Zd5TPWfBlq15Hqxk7bft9LXYS4ci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7-rt.googleusercontent.com/docsz/AD_4nXdcLSUwUKVD3686tLcMkwZES6BIMQeNQahpAK9sIBWY1AWyroC4PYV9sDJfO7Np42N2ahzopj1s3uHvZcMnyP1qN9F-MVNTaNM0hCHPCmc3Zd5TPWfBlq15Hqxk7bft9LXYS4ci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725" cy="186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20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#</w:t>
      </w:r>
      <w:proofErr w:type="spellStart"/>
      <w:proofErr w:type="gramStart"/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TBTUfam</w:t>
      </w:r>
      <w:proofErr w:type="spellEnd"/>
      <w:proofErr w:type="gramEnd"/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lastRenderedPageBreak/>
        <w:t>Quinta-feira é dia de #</w:t>
      </w:r>
      <w:proofErr w:type="spellStart"/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TBTUfam</w:t>
      </w:r>
      <w:proofErr w:type="spellEnd"/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! O #TBT de hoje é de 1995, e mostra a então aluna de graduação Solange dos Santos Costa no Laboratório de Mineralogia do Departamento de Geociências. Atualmente, Solange é professora da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no Curso de Geologia do Departamento de Geociências. É Mestre e Doutora em Geociências pela Universidade Estadual de Campinas (Unicamp), com experiência na área de Sensoriamento Remoto. </w:t>
      </w:r>
      <w:r w:rsidRPr="0065635F">
        <w:rPr>
          <w:rFonts w:ascii="Arial" w:eastAsia="Times New Roman" w:hAnsi="Arial" w:cs="Times New Roman"/>
          <w:color w:val="050505"/>
          <w:sz w:val="24"/>
          <w:szCs w:val="24"/>
          <w:shd w:val="clear" w:color="auto" w:fill="FFFFFF"/>
          <w:lang w:eastAsia="pt-BR"/>
        </w:rPr>
        <w:t>📸</w:t>
      </w: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: Juscelino Simões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3534410" cy="2716530"/>
            <wp:effectExtent l="19050" t="0" r="8890" b="0"/>
            <wp:docPr id="131" name="Imagem 36" descr="https://lh7-rt.googleusercontent.com/docsz/AD_4nXfZcaZut6yNCN1tYArr6B473TKSBYhwNtfmqjCXb-W6P_ssv06voLWg59kz-DvM-Ka9xrNXsYOTNPpxjQDk6Io4VU6Jq6Q6MZJNQgPp5KvE_8M37ocTBDXCwuQFmMLb7SOoSw3DpQ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lh7-rt.googleusercontent.com/docsz/AD_4nXfZcaZut6yNCN1tYArr6B473TKSBYhwNtfmqjCXb-W6P_ssv06voLWg59kz-DvM-Ka9xrNXsYOTNPpxjQDk6Io4VU6Jq6Q6MZJNQgPp5KvE_8M37ocTBDXCwuQFmMLb7SOoSw3DpQ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410" cy="271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21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Dia Nacional da Ciência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Em </w:t>
      </w: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8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de julho, comemoramos o </w:t>
      </w:r>
      <w:hyperlink r:id="rId55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#</w:t>
        </w:r>
        <w:proofErr w:type="spellStart"/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DiaNacionaldaCiência</w:t>
        </w:r>
        <w:proofErr w:type="spellEnd"/>
      </w:hyperlink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, uma data importante para refletir sobre o impacto da pesquisa científica no país.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tem orgulho de fazer parte dessa jornada de descobertas e inovações ao longo dos anos, desempenhando um papel fundamental na produção científica do Brasil. </w:t>
      </w: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49225" cy="149225"/>
            <wp:effectExtent l="19050" t="0" r="3175" b="0"/>
            <wp:docPr id="130" name="Imagem 37" descr="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🔭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Parabéns aos nossos pesquisadores, estudantes e professores, que têm se destacado em diversas áreas do conhecimento. </w:t>
      </w: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49225" cy="149225"/>
            <wp:effectExtent l="19050" t="0" r="3175" b="0"/>
            <wp:docPr id="129" name="Imagem 38" descr="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📚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lastRenderedPageBreak/>
        <w:drawing>
          <wp:inline distT="0" distB="0" distL="0" distR="0">
            <wp:extent cx="3279775" cy="3227070"/>
            <wp:effectExtent l="19050" t="0" r="0" b="0"/>
            <wp:docPr id="128" name="Imagem 39" descr="https://lh7-rt.googleusercontent.com/docsz/AD_4nXd2hYZKoWuwY2nm__G5fn2lS3wKVDYW_x2-kC7ohfq1pg-DDwfV9ykzb-L_1VDYRSUfBCUala0PVFsNMxYJ1KC7I2KWR1Ir9TQ9u5TCaVHxYiesBppxqmchuD4zsVZPGIqfOJ4WAQ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7-rt.googleusercontent.com/docsz/AD_4nXd2hYZKoWuwY2nm__G5fn2lS3wKVDYW_x2-kC7ohfq1pg-DDwfV9ykzb-L_1VDYRSUfBCUala0PVFsNMxYJ1KC7I2KWR1Ir9TQ9u5TCaVHxYiesBppxqmchuD4zsVZPGIqfOJ4WAQ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322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22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Você sabia?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Você sabia? </w:t>
      </w: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49225" cy="149225"/>
            <wp:effectExtent l="19050" t="0" r="3175" b="0"/>
            <wp:docPr id="127" name="Imagem 40" descr="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🔍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Entre 1975 e 2005, os Estados Unidos foram a principal origem dos estudos sobre a Amazônia, porém, a partir de 2006, o Brasil assumiu a dianteira nesse ranking. Atualmente, 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é a 4ª instituição que mais produz investigações sobre esse bioma!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Esse levantamento foi realizado pelo vice-presidente sênior de Redes de Pesquisa da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Elsevier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, o físico Carlos Henrique de Brito Cruz.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Fonte: </w:t>
      </w:r>
      <w:hyperlink r:id="rId60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https://mla.bs/65ba3486</w:t>
        </w:r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Foto: Fabio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Godoi</w:t>
      </w:r>
      <w:proofErr w:type="spellEnd"/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lastRenderedPageBreak/>
        <w:drawing>
          <wp:inline distT="0" distB="0" distL="0" distR="0">
            <wp:extent cx="3903980" cy="3903980"/>
            <wp:effectExtent l="19050" t="0" r="1270" b="0"/>
            <wp:docPr id="126" name="Imagem 41" descr="https://lh7-rt.googleusercontent.com/docsz/AD_4nXffIN2pch6rtzi2S82WeiTQpIvg38jojC9izdrfSQS153NUvz-28fJHRbbh7QOOmiwgLsfAlPQKloHqu4Y5JMXscURPc_lEVRKgn3Cl2OO6JBblcvNoRzuNeICMFXKx7loSftJMTw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lh7-rt.googleusercontent.com/docsz/AD_4nXffIN2pch6rtzi2S82WeiTQpIvg38jojC9izdrfSQS153NUvz-28fJHRbbh7QOOmiwgLsfAlPQKloHqu4Y5JMXscURPc_lEVRKgn3Cl2OO6JBblcvNoRzuNeICMFXKx7loSftJMTw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980" cy="390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23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Resumo de notícias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Confira algumas das principais notícias da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divulgadas na última semana (21 a 27 de agosto):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49225" cy="149225"/>
            <wp:effectExtent l="19050" t="0" r="3175" b="0"/>
            <wp:docPr id="125" name="Imagem 42" descr="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🗞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Compec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torna público o edital de abertura das inscrições para o Processo Seletivo para o Interior 2024 (PSI 2024). </w:t>
      </w:r>
      <w:hyperlink r:id="rId63" w:history="1">
        <w:proofErr w:type="gramStart"/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bit</w:t>
        </w:r>
        <w:proofErr w:type="gramEnd"/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.</w:t>
        </w:r>
        <w:proofErr w:type="spellStart"/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ly</w:t>
        </w:r>
        <w:proofErr w:type="spellEnd"/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/3sthlYW</w:t>
        </w:r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49225" cy="149225"/>
            <wp:effectExtent l="19050" t="0" r="3175" b="0"/>
            <wp:docPr id="124" name="Imagem 43" descr="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🗞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Povos Quilombolas é tema de exposição fotográfica itinerante na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Parintins. </w:t>
      </w:r>
      <w:hyperlink r:id="rId64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https://mla.bs/cdf21a92</w:t>
        </w:r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49225" cy="149225"/>
            <wp:effectExtent l="19050" t="0" r="3175" b="0"/>
            <wp:docPr id="123" name="Imagem 44" descr="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🗞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Novas profissionais de Farmácia são apresentadas à sociedade em solenidade de outorga de grau da FCF. </w:t>
      </w:r>
      <w:hyperlink r:id="rId65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https://mla.bs/9c019fbc</w:t>
        </w:r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49225" cy="149225"/>
            <wp:effectExtent l="19050" t="0" r="3175" b="0"/>
            <wp:docPr id="122" name="Imagem 45" descr="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🗞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Reitor da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participa de evento com ministro da Educação, Camilo Santana, em Manaus. </w:t>
      </w:r>
      <w:hyperlink r:id="rId66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https://mla.bs/00dac139</w:t>
        </w:r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49225" cy="149225"/>
            <wp:effectExtent l="19050" t="0" r="3175" b="0"/>
            <wp:docPr id="121" name="Imagem 46" descr="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🗞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Cerimônia de outorga de grau marca nova etapa aos novos profissionais de enfermagem da EEM. </w:t>
      </w:r>
      <w:hyperlink r:id="rId67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https://mla.bs/16cffa67</w:t>
        </w:r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49225" cy="149225"/>
            <wp:effectExtent l="19050" t="0" r="3175" b="0"/>
            <wp:docPr id="120" name="Imagem 47" descr="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🗞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Nova diretoria da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Andifes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tem primeira reunião com o Ministro da Educação Camilo Santana. </w:t>
      </w:r>
      <w:hyperlink r:id="rId68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https://mla.bs/ae1b1215</w:t>
        </w:r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49225" cy="149225"/>
            <wp:effectExtent l="19050" t="0" r="3175" b="0"/>
            <wp:docPr id="119" name="Imagem 48" descr="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🗞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outorga grau a 37 finalistas do curso de Odontologia. </w:t>
      </w:r>
      <w:hyperlink r:id="rId69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https://mla.bs/1e9298db</w:t>
        </w:r>
      </w:hyperlink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49225" cy="149225"/>
            <wp:effectExtent l="19050" t="0" r="3175" b="0"/>
            <wp:docPr id="118" name="Imagem 49" descr="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🗞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outorga grau </w:t>
      </w: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a finalistas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da Faculdade de Medicina. </w:t>
      </w:r>
      <w:hyperlink r:id="rId70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https://mla.bs/ca315495</w:t>
        </w:r>
      </w:hyperlink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4264025" cy="2400300"/>
            <wp:effectExtent l="19050" t="0" r="3175" b="0"/>
            <wp:docPr id="117" name="Imagem 50" descr="https://lh7-rt.googleusercontent.com/docsz/AD_4nXdCwP1LkZtOdoHkUUCsofl_uM7qEmz4c43w69qIDsCsZzbDAERxJmd2xGhOBVge4kgWTM2gdLuY8MvBIbSGcUzfTIER4FY35ugdgoikExonisGFmoATGO6VCrvnxTsQvg8z49jwEA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lh7-rt.googleusercontent.com/docsz/AD_4nXdCwP1LkZtOdoHkUUCsofl_uM7qEmz4c43w69qIDsCsZzbDAERxJmd2xGhOBVge4kgWTM2gdLuY8MvBIbSGcUzfTIER4FY35ugdgoikExonisGFmoATGO6VCrvnxTsQvg8z49jwEA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24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7</w:t>
      </w:r>
      <w:proofErr w:type="gramEnd"/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 xml:space="preserve"> de setembro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7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de setembro - Independência do Brasil </w:t>
      </w: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49225" cy="149225"/>
            <wp:effectExtent l="19050" t="0" r="3175" b="0"/>
            <wp:docPr id="116" name="Imagem 51" descr="🇧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🇧🇷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3209290" cy="3191510"/>
            <wp:effectExtent l="19050" t="0" r="0" b="0"/>
            <wp:docPr id="115" name="Imagem 52" descr="https://lh7-rt.googleusercontent.com/docsz/AD_4nXfaluQXP1fob1CJDD3YJy3nhgNluCFgCofVm3i4UUl1d9TGMiU-PV53O3901UeRs8DQV_zA2jqNSobLMhq-ql2ImpwPdMaz1H5aNnVnl11TMLpuIlS2l1ex9p9eoja_o9Fk1m389g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lh7-rt.googleusercontent.com/docsz/AD_4nXfaluQXP1fob1CJDD3YJy3nhgNluCFgCofVm3i4UUl1d9TGMiU-PV53O3901UeRs8DQV_zA2jqNSobLMhq-ql2ImpwPdMaz1H5aNnVnl11TMLpuIlS2l1ex9p9eoja_o9Fk1m389g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319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2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Período de fumaças no Amazonas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Fiquem atentos às recomendações de saúde para lidar com a baixa qualidade do ar em Manaus.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lastRenderedPageBreak/>
        <w:drawing>
          <wp:inline distT="0" distB="0" distL="0" distR="0">
            <wp:extent cx="2989580" cy="2980690"/>
            <wp:effectExtent l="19050" t="0" r="1270" b="0"/>
            <wp:docPr id="114" name="Imagem 53" descr="https://lh7-rt.googleusercontent.com/docsz/AD_4nXf8RvSLtPZbatzwdl-5RQ2-Ickjz7ldmNoOD_LMbon4Qihc5f4SoiOAmY7aypEdC9MSI-3VOVYBGkyaluyLKa4lmDNgF9pEAlj4bBiJvEFtSAGB3NKz3iyIcdJY1kGzS_f9F4T5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lh7-rt.googleusercontent.com/docsz/AD_4nXf8RvSLtPZbatzwdl-5RQ2-Ickjz7ldmNoOD_LMbon4Qihc5f4SoiOAmY7aypEdC9MSI-3VOVYBGkyaluyLKa4lmDNgF9pEAlj4bBiJvEFtSAGB3NKz3iyIcdJY1kGzS_f9F4T5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298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26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Dia dos Professores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Neste </w:t>
      </w:r>
      <w:hyperlink r:id="rId75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#</w:t>
        </w:r>
        <w:proofErr w:type="spellStart"/>
        <w:proofErr w:type="gramStart"/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DiadosProfessores</w:t>
        </w:r>
        <w:proofErr w:type="spellEnd"/>
        <w:proofErr w:type="gramEnd"/>
      </w:hyperlink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homenageamos todos aqueles que se dedicam ao conhecimento e ao desenvolvimento de novos talentos. 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agradece por sua dedicação e compromisso!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3147695" cy="3147695"/>
            <wp:effectExtent l="19050" t="0" r="0" b="0"/>
            <wp:docPr id="113" name="Imagem 54" descr="https://lh7-rt.googleusercontent.com/docsz/AD_4nXdkVOiwsLBKJmk2eQGvmWOgVXpUIyUKoli96mej5LNtizFevpjklKMRvXLWmY221a20Ks6yTwYXAA2TtSjy0R1zd7qZzC16l6hMIrTDDBl0GSYKy_d_OR2F7RfexFRiv4PtTtus6g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lh7-rt.googleusercontent.com/docsz/AD_4nXdkVOiwsLBKJmk2eQGvmWOgVXpUIyUKoli96mej5LNtizFevpjklKMRvXLWmY221a20Ks6yTwYXAA2TtSjy0R1zd7qZzC16l6hMIrTDDBl0GSYKy_d_OR2F7RfexFRiv4PtTtus6g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695" cy="3147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27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Proclamação da República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lastRenderedPageBreak/>
        <w:t xml:space="preserve">Hoje, 15 de novembro, </w:t>
      </w: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é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comemorando o Dia da Proclamação da República no Brasil. Nesta data, em 1889, proclamou-se o fim da monarquia, inaugurando o regime republicano no país.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2839720" cy="2839720"/>
            <wp:effectExtent l="19050" t="0" r="0" b="0"/>
            <wp:docPr id="112" name="Imagem 55" descr="https://lh7-rt.googleusercontent.com/docsz/AD_4nXcs3Vmbwq2JbFCn2gbtjtq-_k4sVahms4AK8gmttZvQk6VXppBxY5Pu_o1_nKSmp5K0Z9LKKGWEWB_CN0us30X3_fIldJDslPfcWeuATJKwFoOb70BzG2gV5yECxA1xnWnEoV-96A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lh7-rt.googleusercontent.com/docsz/AD_4nXcs3Vmbwq2JbFCn2gbtjtq-_k4sVahms4AK8gmttZvQk6VXppBxY5Pu_o1_nKSmp5K0Z9LKKGWEWB_CN0us30X3_fIldJDslPfcWeuATJKwFoOb70BzG2gV5yECxA1xnWnEoV-96A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20" cy="283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28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Dia Mundial de Combate ao Câncer de Próstata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17 de novembro – Dia Mundial de Combate ao Câncer de Próstata.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Conheça o que aumenta o risco, como é feito o diagnóstico, o tratamento e as estratégias para detecção precoce da doença: </w:t>
      </w:r>
      <w:hyperlink r:id="rId78" w:history="1">
        <w:r w:rsidRPr="00AE177B">
          <w:rPr>
            <w:rFonts w:ascii="Times New Roman" w:eastAsia="Times New Roman" w:hAnsi="Times New Roman" w:cs="Times New Roman"/>
            <w:color w:val="1155CC"/>
            <w:sz w:val="24"/>
            <w:szCs w:val="24"/>
            <w:lang w:eastAsia="pt-BR"/>
          </w:rPr>
          <w:t>https://x.gd/BaB8O</w:t>
        </w:r>
      </w:hyperlink>
    </w:p>
    <w:p w:rsidR="0065635F" w:rsidRPr="0065635F" w:rsidRDefault="0065635F" w:rsidP="00AE177B">
      <w:pPr>
        <w:shd w:val="clear" w:color="auto" w:fill="FFFFFF"/>
        <w:spacing w:after="0" w:line="240" w:lineRule="auto"/>
        <w:ind w:left="240" w:right="240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3147695" cy="3147695"/>
            <wp:effectExtent l="19050" t="0" r="0" b="0"/>
            <wp:docPr id="111" name="Imagem 56" descr="https://lh7-rt.googleusercontent.com/docsz/AD_4nXctbJtWMgmL2KegSd-Os2AOpYVaoh52ro1b7Vn6siZ0UzHrqaIhIv2AF7GNmRZZpeyg2_ebych_Cw204kBYN3ejkpx0Zaykbr8XU5cRNu5kY9rohxqtW1uQ-h8QlknSZ7ovzXyASQ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lh7-rt.googleusercontent.com/docsz/AD_4nXctbJtWMgmL2KegSd-Os2AOpYVaoh52ro1b7Vn6siZ0UzHrqaIhIv2AF7GNmRZZpeyg2_ebych_Cw204kBYN3ejkpx0Zaykbr8XU5cRNu5kY9rohxqtW1uQ-h8QlknSZ7ovzXyASQ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695" cy="3147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lastRenderedPageBreak/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29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Final de Ano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deseja a todos Boas Festas! </w:t>
      </w: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49225" cy="149225"/>
            <wp:effectExtent l="0" t="0" r="0" b="0"/>
            <wp:docPr id="110" name="Imagem 57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🎄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149225" cy="149225"/>
            <wp:effectExtent l="19050" t="0" r="3175" b="0"/>
            <wp:docPr id="109" name="Imagem 58" descr="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🎆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2743200" cy="2294890"/>
            <wp:effectExtent l="19050" t="0" r="0" b="0"/>
            <wp:docPr id="108" name="Imagem 59" descr="https://lh7-rt.googleusercontent.com/docsz/AD_4nXeed9WO4m3tOP28syGJjmopp7WLBS3YAKMWNCvBviWm7Wxc9L_B_J1HrMSzvj9Di53jHjwFNyz5HK2RoKbWnAkuoLqVQlVo_pl6MsNDHmr9-qGQvMZY9wMKNHnCMpMRbL5HtOn-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lh7-rt.googleusercontent.com/docsz/AD_4nXeed9WO4m3tOP28syGJjmopp7WLBS3YAKMWNCvBviWm7Wxc9L_B_J1HrMSzvj9Di53jHjwFNyz5HK2RoKbWnAkuoLqVQlVo_pl6MsNDHmr9-qGQvMZY9wMKNHnCMpMRbL5HtOn-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29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2743200" cy="2286000"/>
            <wp:effectExtent l="19050" t="0" r="0" b="0"/>
            <wp:docPr id="107" name="Imagem 60" descr="https://lh7-rt.googleusercontent.com/docsz/AD_4nXcDcDdRhzgDG1rZPVgBkL4X_U5jV0qrS4yLrqciJZE4tfkAMUORZDRKeO0sjifXCjdvvqv-bmqaDCX2QVtE_G2V0KQ220gr27-wcY_Cl2vviWxkcq9nxcA4s3vE8Ob7WByWgguC4g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lh7-rt.googleusercontent.com/docsz/AD_4nXcDcDdRhzgDG1rZPVgBkL4X_U5jV0qrS4yLrqciJZE4tfkAMUORZDRKeO0sjifXCjdvvqv-bmqaDCX2QVtE_G2V0KQ220gr27-wcY_Cl2vviWxkcq9nxcA4s3vE8Ob7WByWgguC4g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Programação mensal de produção de conteúdos para 2024</w:t>
      </w:r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Janeiro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17 - Aniversário da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20 -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Farmacêutico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29 - Aniversário Benjamin Constant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29 -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Nacional da Visibilidade Trans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lastRenderedPageBreak/>
        <w:t>31 -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Engenheiro Ambiental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Fevereiro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11-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Internacional das Meninas e Mulheres na Ciência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11-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Antropólogo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Março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Campanha contra o abandono de animais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8 -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Internacional da Mulher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Abril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Páscoa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7 -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Jornalista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19 -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dos Povos Indígenas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25 - Aniversário  Itacoatiara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Maio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Dia das Mães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1- Dia do Trabalhador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8 -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Artista Plástico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12 -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Enfermeiro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13 -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Zootecnista</w:t>
      </w:r>
      <w:proofErr w:type="spellEnd"/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15 -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Assistente Social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15 - Aniversário de Humaitá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17 – Dia Mundial de Luta contra a </w:t>
      </w:r>
      <w:proofErr w:type="spellStart"/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LGBTfobia</w:t>
      </w:r>
      <w:proofErr w:type="spellEnd"/>
      <w:proofErr w:type="gramEnd"/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19 – Dia do Físico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20 – Dia do Pedagogo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lastRenderedPageBreak/>
        <w:t>21 – Dia do Profissional de Letras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29 – Dia do Estatístico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29 – Dia do Geógrafo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30 – Dia do Geólogo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Junho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5 – Dia Mundial do Meio Ambiente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5 – Dia do Engenheiro Mecânico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12 – Dia dos Namorados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18 – Dia do Químico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28 – Dia do Orgulho LGBTQ+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29 – Dia do Engenheiro de Petróleo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30 -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profissional em Biotecnologia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Julho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8 – Dia Nacional da Ciência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12 – Dia do  Engenheiro Florestal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13 – Dia do  Engenheiro Sanitarista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22 -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  Cientista Social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26 – Dia do  Intérprete de Libras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26 -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  Arqueólogo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Agosto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Semana do Estudante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Dia dos Pais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2 - Aniversário de Coari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6 -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dos Profissionais de Educação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lastRenderedPageBreak/>
        <w:t>11 – Dia do Estudante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11 – Dia do Advogado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13 – Dia do Economista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16 – Dia do Filósofo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18 -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Estagiário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19 – Dia do Historiador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27 – Dia do Psicólogo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31 – Dia do Nutricionista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Setembro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 – Profissional de Educação Física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3 – Dia do Biólogo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5 – Elevação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Amazonas à Categoria de Província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5 -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da Amazônia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7 – Independência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Brasil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9 – Dia do Administrador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10 – Dia Mundial de Prevenção ao Suicídio (Setembro Amarelo)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20 – Dia do Engenheiro Químico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22 – Dia do Contador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Outubro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Semana do Servidor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Semana da Ciência e Tecnologia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12 – Agrônomo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13 – Fisioterapeuta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15 – Dia dos Professores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15 - Aniversário de Parintins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lastRenderedPageBreak/>
        <w:t>16 – Dia do Engenheiro de Alimentos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18 – Dia do Médico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19 – Dia do Profissional de Informática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19 – Dia Internacional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da Luta Contra o Câncer de Mama (Outubro Rosa)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20 – Dia do Arquivista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24 – Aniversário de Manaus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25 – Dia do Dentista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25 – Dia do Engenheiro Civil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26 – Dia do Matemático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28 – Dia do Servidor Público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31 –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Halloween</w:t>
      </w:r>
      <w:proofErr w:type="spellEnd"/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Novembro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Conic</w:t>
      </w:r>
      <w:proofErr w:type="spellEnd"/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5 – Dia do Designer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15 – Proclamação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da República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17 – Dia Mundial de Combate ao Câncer de Próstata (Novembro Azul)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20 – Dia da Consciência Negra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22 – Dia do Músico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23 – Dia do  Engenheiro Eletricista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Dezembro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 – Dia do Relações-Públicas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10 – Dia do Sociólogo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11 – Dia do Engenheiro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14 – Dia do Engenheiro de Pesca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15 – Dia do Arquiteto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lastRenderedPageBreak/>
        <w:t>17 – Dia do Engenheiro de Produção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18 – Dia do Museólogo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25 – Natal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31 – Ano Novo</w:t>
      </w:r>
    </w:p>
    <w:p w:rsidR="0065635F" w:rsidRPr="0065635F" w:rsidRDefault="0065635F" w:rsidP="00AE177B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Oficinas de Comunicação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Em 2023 a Assessoria de Comunicação da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ofereceu </w:t>
      </w: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oficinas de comunicação com o objetivo de instruir agentes de divulgação distribuídos nas diferentes unidades da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, incluindo as unidades localizadas no interior do Estado.  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30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I Oficina de Comunicação Institucional Assertiva, com a palestra “Atualização Gramatical” - 02 de dezembro de 2022.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Conteúdo programático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1. Sistemas de Comunicação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2. Diversidade e Inclusão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3. Divulgação Científica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4. Texto Jornalístico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5. Produção de Vídeo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6. Imagem nas Redes Sociais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7. Cases de Comunicação das Unidades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8. Atualização Gramatical</w:t>
      </w:r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Relatório - Mídias Digitais 2024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31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Facebook</w:t>
      </w:r>
      <w:proofErr w:type="spellEnd"/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Alcance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(essa métrica conta o alcance da distribuição orgânica do conteúdo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publicizado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no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Facebook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, incluindo publicações e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stories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. Também são consideradas marcações,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lastRenderedPageBreak/>
        <w:t>check-ins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e visitas à página da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): Em 2024 foram alcançadas </w:t>
      </w:r>
      <w:proofErr w:type="gram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cerca de </w:t>
      </w: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940,2</w:t>
      </w:r>
      <w:proofErr w:type="gramEnd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 xml:space="preserve"> mil contas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, o que equivale a uma queda de 8,6% em relação ao ano de 2023.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 xml:space="preserve">Interações com o conteúdo 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(número de curtidas ou reações, salvamentos, comentários, compartilhamentos e respostas ao conteúdo): </w:t>
      </w: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47,3 mil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, o que equivale a uma queda de 46,3% em relação ao ano de 2023.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1C2B33"/>
          <w:sz w:val="24"/>
          <w:szCs w:val="24"/>
          <w:lang w:eastAsia="pt-BR"/>
        </w:rPr>
        <w:t>Seguidores (</w:t>
      </w:r>
      <w:r w:rsidRPr="0065635F">
        <w:rPr>
          <w:rFonts w:ascii="Times New Roman" w:eastAsia="Times New Roman" w:hAnsi="Times New Roman" w:cs="Times New Roman"/>
          <w:color w:val="1C2B33"/>
          <w:sz w:val="24"/>
          <w:szCs w:val="24"/>
          <w:lang w:eastAsia="pt-BR"/>
        </w:rPr>
        <w:t xml:space="preserve">número total de seguidores em 2023): </w:t>
      </w:r>
      <w:r w:rsidRPr="0065635F">
        <w:rPr>
          <w:rFonts w:ascii="Times New Roman" w:eastAsia="Times New Roman" w:hAnsi="Times New Roman" w:cs="Times New Roman"/>
          <w:b/>
          <w:bCs/>
          <w:color w:val="1C2B33"/>
          <w:sz w:val="24"/>
          <w:szCs w:val="24"/>
          <w:shd w:val="clear" w:color="auto" w:fill="FFFFFF"/>
          <w:lang w:eastAsia="pt-BR"/>
        </w:rPr>
        <w:t>88,9 mil</w:t>
      </w:r>
      <w:r w:rsidRPr="0065635F">
        <w:rPr>
          <w:rFonts w:ascii="Times New Roman" w:eastAsia="Times New Roman" w:hAnsi="Times New Roman" w:cs="Times New Roman"/>
          <w:color w:val="1C2B33"/>
          <w:sz w:val="24"/>
          <w:szCs w:val="24"/>
          <w:lang w:eastAsia="pt-BR"/>
        </w:rPr>
        <w:t xml:space="preserve">, 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o que equivale a um aumento de 400 seguidores em relação ao ano de 2023.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5389880" cy="3077210"/>
            <wp:effectExtent l="19050" t="0" r="1270" b="0"/>
            <wp:docPr id="106" name="Imagem 61" descr="https://lh7-rt.googleusercontent.com/docsz/AD_4nXd16S-2bUxri8T7DMO77zi8lw7H5b2Ml_l_xTqa3_5wkC0I6I2LlQ58j9ONcfoN4SwgACWtAdNNu_CyeMpTDBJFbr5MJYQIzPLS9X94IABSD8Nui_aJELndfJ82TM_hFVA8Ln8aFA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lh7-rt.googleusercontent.com/docsz/AD_4nXd16S-2bUxri8T7DMO77zi8lw7H5b2Ml_l_xTqa3_5wkC0I6I2LlQ58j9ONcfoN4SwgACWtAdNNu_CyeMpTDBJFbr5MJYQIzPLS9X94IABSD8Nui_aJELndfJ82TM_hFVA8Ln8aFA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80" cy="3077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Público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A maior parte do público da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no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Facebook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é </w:t>
      </w:r>
      <w:proofErr w:type="gram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composto</w:t>
      </w:r>
      <w:proofErr w:type="gram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por mulheres (65,5%) na faixa etária entre 25 e 34 anos. A maior parte do público é de Manaus, seguido por Parintins e Itacoatiara.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lastRenderedPageBreak/>
        <w:drawing>
          <wp:inline distT="0" distB="0" distL="0" distR="0">
            <wp:extent cx="5389880" cy="5925820"/>
            <wp:effectExtent l="19050" t="0" r="1270" b="0"/>
            <wp:docPr id="105" name="Imagem 62" descr="https://lh7-rt.googleusercontent.com/docsz/AD_4nXcGxa-PqPUx0BEc9H1MVSH-XXxIw4k6QckE1zFg63jwCL22LpAO4nDHhxzCgtgRJMTEQIZwsPqimxCo7g7f7bnQYByzZ6ZHyy5lMIzhVtyk2ue0QUQ896YE4LqtnNQhMiBR8Xp6yw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lh7-rt.googleusercontent.com/docsz/AD_4nXcGxa-PqPUx0BEc9H1MVSH-XXxIw4k6QckE1zFg63jwCL22LpAO4nDHhxzCgtgRJMTEQIZwsPqimxCo7g7f7bnQYByzZ6ZHyy5lMIzhVtyk2ue0QUQ896YE4LqtnNQhMiBR8Xp6yw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80" cy="592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Post</w:t>
      </w:r>
      <w:proofErr w:type="spellEnd"/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 xml:space="preserve"> de mais alcance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post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com mais alcance no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Facebook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em 2024 foi sobre a abertura das inscrições para práticas esportivas do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Delc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e teve 94.274 impressões, 543 reações, 68 comentários e 77 compartilhamentos.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lastRenderedPageBreak/>
        <w:drawing>
          <wp:inline distT="0" distB="0" distL="0" distR="0">
            <wp:extent cx="3895090" cy="4773930"/>
            <wp:effectExtent l="19050" t="0" r="0" b="0"/>
            <wp:docPr id="104" name="Imagem 63" descr="C:\Users\User\AppData\Local\Temp\ksohtml17028\wp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AppData\Local\Temp\ksohtml17028\wps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090" cy="477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32"/>
        </w:numPr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Instagram</w:t>
      </w:r>
      <w:proofErr w:type="spellEnd"/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Alcance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(essa métrica conta o alcance da distribuição do seu conteúdo do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Instagram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, incluindo publicações e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stories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): foram alcançadas </w:t>
      </w:r>
      <w:proofErr w:type="gram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cerca de </w:t>
      </w: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437,4</w:t>
      </w:r>
      <w:proofErr w:type="gramEnd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 xml:space="preserve"> mil contas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, o que equivale a um crescimento de 195,4% em relação ao ano de 2023.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Interações com o conteúdo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(número de curtidas ou reações, salvamentos, comentários, compartilhamentos e respostas no seu conteúdo): </w:t>
      </w: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134,9 mil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, o que equivale a um crescimento de 100% em relação ao ano de 2023.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Seguidores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(número total de seguidores em 2023):</w:t>
      </w: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 xml:space="preserve"> 79,2 mil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, o que equivale a um aumento de 9.700 seguidores em relação ao ano de 2023. Em relação ao perfil, 66% dos seguidores são mulheres, a maioria entre a faixa etária de 25 e 34 anos. </w:t>
      </w:r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lastRenderedPageBreak/>
        <w:drawing>
          <wp:inline distT="0" distB="0" distL="0" distR="0">
            <wp:extent cx="5389880" cy="2848610"/>
            <wp:effectExtent l="19050" t="0" r="1270" b="0"/>
            <wp:docPr id="103" name="Imagem 64" descr="https://lh7-rt.googleusercontent.com/docsz/AD_4nXeHUSRezfKYn934kYUAtsCXbtCWj_WsV9BAyPyMbYDwCR5x44yMLiDQ-Q4i3WVMJbSwkhTTlvGgmME7nN86hHiOYFep8HtvbO8Skh8qTQLSaUbI41c8dF1KKWbtuXro9GZPc8mEVg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lh7-rt.googleusercontent.com/docsz/AD_4nXeHUSRezfKYn934kYUAtsCXbtCWj_WsV9BAyPyMbYDwCR5x44yMLiDQ-Q4i3WVMJbSwkhTTlvGgmME7nN86hHiOYFep8HtvbO8Skh8qTQLSaUbI41c8dF1KKWbtuXro9GZPc8mEVg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80" cy="284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4053205" cy="1916430"/>
            <wp:effectExtent l="19050" t="0" r="4445" b="0"/>
            <wp:docPr id="102" name="Imagem 65" descr="https://lh7-rt.googleusercontent.com/docsz/AD_4nXfvvn3K6tkse4zdubEhuRpquE4djiV0Yo3qnxj10simpvX7Wt4D3alwtBz6VRRW_TeXPB9W3LnasHIobJ7W4w_hIC8OimCMNj-4z-mdbZ7M9GW6LQPDE_XESEdA2lcsoAbFfXPTaw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lh7-rt.googleusercontent.com/docsz/AD_4nXfvvn3K6tkse4zdubEhuRpquE4djiV0Yo3qnxj10simpvX7Wt4D3alwtBz6VRRW_TeXPB9W3LnasHIobJ7W4w_hIC8OimCMNj-4z-mdbZ7M9GW6LQPDE_XESEdA2lcsoAbFfXPTaw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191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lastRenderedPageBreak/>
        <w:drawing>
          <wp:inline distT="0" distB="0" distL="0" distR="0">
            <wp:extent cx="5389880" cy="5970270"/>
            <wp:effectExtent l="19050" t="0" r="1270" b="0"/>
            <wp:docPr id="101" name="Imagem 66" descr="https://lh7-rt.googleusercontent.com/docsz/AD_4nXe8-C1O5rON6qvczctDoNxj34Pa4AFlO4kzhb1YlOXg8Wp64VQjwfjWiKaqwwUTDfNZa8UqN2gh8LYP5QGYumDKg9nRfqRUvjNXMy78lAP4UIBzbg-VIjdfnOzwjLVpGGc4YztIOw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lh7-rt.googleusercontent.com/docsz/AD_4nXe8-C1O5rON6qvczctDoNxj34Pa4AFlO4kzhb1YlOXg8Wp64VQjwfjWiKaqwwUTDfNZa8UqN2gh8LYP5QGYumDKg9nRfqRUvjNXMy78lAP4UIBzbg-VIjdfnOzwjLVpGGc4YztIOw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80" cy="597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Post</w:t>
      </w:r>
      <w:proofErr w:type="spellEnd"/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 xml:space="preserve"> de mais alcance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lang w:eastAsia="pt-BR"/>
        </w:rPr>
        <w:t xml:space="preserve">O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lang w:eastAsia="pt-BR"/>
        </w:rPr>
        <w:t>post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lang w:eastAsia="pt-BR"/>
        </w:rPr>
        <w:t xml:space="preserve"> com mais alcance do ano foi </w:t>
      </w: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lang w:eastAsia="pt-BR"/>
        </w:rPr>
        <w:t>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lang w:eastAsia="pt-BR"/>
        </w:rPr>
        <w:t xml:space="preserve"> publicação com recomendações de saúde em relação à baixa qualidade do ar no Amazonas, com o alcance de </w:t>
      </w: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  <w:t>64.977 contas, 80.004 impressões e 2.979 interações</w:t>
      </w: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lang w:eastAsia="pt-BR"/>
        </w:rPr>
        <w:t>.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lastRenderedPageBreak/>
        <w:drawing>
          <wp:inline distT="0" distB="0" distL="0" distR="0">
            <wp:extent cx="3806825" cy="5248910"/>
            <wp:effectExtent l="19050" t="0" r="3175" b="0"/>
            <wp:docPr id="100" name="Imagem 67" descr="https://lh7-rt.googleusercontent.com/docsz/AD_4nXdR0dpt3-AvhR5qpUdm8mo9iMIdp3XcsbLWVUvudn70VGjJPEx0HZsoYO2Ta0J-xKt5tKSvJms2AIeR7ns_BhU66Ss1GZjFjsziAj6xMuQjBk3rOf3Yt1sKKzzbwwpP-OTktT54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lh7-rt.googleusercontent.com/docsz/AD_4nXdR0dpt3-AvhR5qpUdm8mo9iMIdp3XcsbLWVUvudn70VGjJPEx0HZsoYO2Ta0J-xKt5tKSvJms2AIeR7ns_BhU66Ss1GZjFjsziAj6xMuQjBk3rOf3Yt1sKKzzbwwpP-OTktT54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825" cy="524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 xml:space="preserve">Vídeos para o </w:t>
      </w: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Reels</w:t>
      </w:r>
      <w:proofErr w:type="spellEnd"/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 xml:space="preserve"> com mais alcance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Alguns dos conteúdos de maior alcance dentre as plataformas digitais da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foram os vídeos produzidos para o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Reels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da rede social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Instagram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. O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reels</w:t>
      </w:r>
      <w:proofErr w:type="spell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com mais alcance do ano foi </w:t>
      </w: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publicação em homenagem ao aniversário de Manaus, </w:t>
      </w: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lang w:eastAsia="pt-BR"/>
        </w:rPr>
        <w:t xml:space="preserve">com </w:t>
      </w: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  <w:t>51,3 mil visualizações, o alcance de 33.19 contas, 41.449 impressões e 2.408 interações.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lastRenderedPageBreak/>
        <w:drawing>
          <wp:inline distT="0" distB="0" distL="0" distR="0">
            <wp:extent cx="2479675" cy="4756785"/>
            <wp:effectExtent l="19050" t="0" r="0" b="0"/>
            <wp:docPr id="99" name="Imagem 68" descr="https://lh7-rt.googleusercontent.com/docsz/AD_4nXci0Amoz4Yj5rVnjAr03TgOI5drLXLtvBoxzxhw2agHu_Cr2ObyMoX2Ee7Aas3mIYyUhnEr5pUE7FhXG1I0Seh_2q_JqKWk3VmAsTy4VGOsTT5hYV331s5s5fEhmjrUPHj2GW4B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lh7-rt.googleusercontent.com/docsz/AD_4nXci0Amoz4Yj5rVnjAr03TgOI5drLXLtvBoxzxhw2agHu_Cr2ObyMoX2Ee7Aas3mIYyUhnEr5pUE7FhXG1I0Seh_2q_JqKWk3VmAsTy4VGOsTT5hYV331s5s5fEhmjrUPHj2GW4B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475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33"/>
        </w:numPr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X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Em 2023, o número de seguidores no X oficial da Universidade (antigo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Twitter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) era de 46,5 mil. Atualmente 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conta com </w:t>
      </w: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47,1 mil seguidores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. Entre os meses de agosto a outubro o X foi suspenso no Brasil devido a uma decisão judicial, portanto, neste período a conta da Universidade estava inativa, o que causou uma baixa nas interações após o seu retorno. </w:t>
      </w:r>
      <w:proofErr w:type="gram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End"/>
    </w:p>
    <w:p w:rsidR="0065635F" w:rsidRPr="0065635F" w:rsidRDefault="0065635F" w:rsidP="00AE177B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Os dois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posts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com mais engajamento do perfil tiveram relação com a tentativa de suspensão da b</w:t>
      </w:r>
      <w:r w:rsidRPr="0065635F">
        <w:rPr>
          <w:rFonts w:ascii="Times New Roman" w:eastAsia="Times New Roman" w:hAnsi="Times New Roman" w:cs="Times New Roman"/>
          <w:color w:val="0F1419"/>
          <w:sz w:val="24"/>
          <w:szCs w:val="24"/>
          <w:shd w:val="clear" w:color="auto" w:fill="FFFFFF"/>
          <w:lang w:eastAsia="pt-BR"/>
        </w:rPr>
        <w:t xml:space="preserve">onificação de 20% no </w:t>
      </w:r>
      <w:proofErr w:type="spellStart"/>
      <w:r w:rsidRPr="0065635F">
        <w:rPr>
          <w:rFonts w:ascii="Times New Roman" w:eastAsia="Times New Roman" w:hAnsi="Times New Roman" w:cs="Times New Roman"/>
          <w:color w:val="0F1419"/>
          <w:sz w:val="24"/>
          <w:szCs w:val="24"/>
          <w:shd w:val="clear" w:color="auto" w:fill="FFFFFF"/>
          <w:lang w:eastAsia="pt-BR"/>
        </w:rPr>
        <w:t>Sisu</w:t>
      </w:r>
      <w:proofErr w:type="spellEnd"/>
      <w:r w:rsidRPr="0065635F">
        <w:rPr>
          <w:rFonts w:ascii="Times New Roman" w:eastAsia="Times New Roman" w:hAnsi="Times New Roman" w:cs="Times New Roman"/>
          <w:color w:val="0F1419"/>
          <w:sz w:val="24"/>
          <w:szCs w:val="24"/>
          <w:shd w:val="clear" w:color="auto" w:fill="FFFFFF"/>
          <w:lang w:eastAsia="pt-BR"/>
        </w:rPr>
        <w:t xml:space="preserve"> para Estudantes do Amazonas. O primeiro com </w:t>
      </w:r>
      <w:r w:rsidRPr="0065635F">
        <w:rPr>
          <w:rFonts w:ascii="Times New Roman" w:eastAsia="Times New Roman" w:hAnsi="Times New Roman" w:cs="Times New Roman"/>
          <w:b/>
          <w:bCs/>
          <w:color w:val="0F1419"/>
          <w:sz w:val="24"/>
          <w:szCs w:val="24"/>
          <w:shd w:val="clear" w:color="auto" w:fill="FFFFFF"/>
          <w:lang w:eastAsia="pt-BR"/>
        </w:rPr>
        <w:t xml:space="preserve">1,7 milhões de visualizações, 967 repostagens e mil </w:t>
      </w: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F1419"/>
          <w:sz w:val="24"/>
          <w:szCs w:val="24"/>
          <w:shd w:val="clear" w:color="auto" w:fill="FFFFFF"/>
          <w:lang w:eastAsia="pt-BR"/>
        </w:rPr>
        <w:t>likes</w:t>
      </w:r>
      <w:proofErr w:type="spellEnd"/>
      <w:r w:rsidRPr="0065635F">
        <w:rPr>
          <w:rFonts w:ascii="Times New Roman" w:eastAsia="Times New Roman" w:hAnsi="Times New Roman" w:cs="Times New Roman"/>
          <w:b/>
          <w:bCs/>
          <w:color w:val="0F1419"/>
          <w:sz w:val="24"/>
          <w:szCs w:val="24"/>
          <w:shd w:val="clear" w:color="auto" w:fill="FFFFFF"/>
          <w:lang w:eastAsia="pt-BR"/>
        </w:rPr>
        <w:t xml:space="preserve">, o segundo com 201 mil visualizações, mil repostagens e </w:t>
      </w:r>
      <w:proofErr w:type="gramStart"/>
      <w:r w:rsidRPr="0065635F">
        <w:rPr>
          <w:rFonts w:ascii="Times New Roman" w:eastAsia="Times New Roman" w:hAnsi="Times New Roman" w:cs="Times New Roman"/>
          <w:b/>
          <w:bCs/>
          <w:color w:val="0F1419"/>
          <w:sz w:val="24"/>
          <w:szCs w:val="24"/>
          <w:shd w:val="clear" w:color="auto" w:fill="FFFFFF"/>
          <w:lang w:eastAsia="pt-BR"/>
        </w:rPr>
        <w:t>2</w:t>
      </w:r>
      <w:proofErr w:type="gramEnd"/>
      <w:r w:rsidRPr="0065635F">
        <w:rPr>
          <w:rFonts w:ascii="Times New Roman" w:eastAsia="Times New Roman" w:hAnsi="Times New Roman" w:cs="Times New Roman"/>
          <w:b/>
          <w:bCs/>
          <w:color w:val="0F1419"/>
          <w:sz w:val="24"/>
          <w:szCs w:val="24"/>
          <w:shd w:val="clear" w:color="auto" w:fill="FFFFFF"/>
          <w:lang w:eastAsia="pt-BR"/>
        </w:rPr>
        <w:t xml:space="preserve"> mil </w:t>
      </w: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F1419"/>
          <w:sz w:val="24"/>
          <w:szCs w:val="24"/>
          <w:shd w:val="clear" w:color="auto" w:fill="FFFFFF"/>
          <w:lang w:eastAsia="pt-BR"/>
        </w:rPr>
        <w:t>likes</w:t>
      </w:r>
      <w:proofErr w:type="spellEnd"/>
      <w:r w:rsidRPr="0065635F">
        <w:rPr>
          <w:rFonts w:ascii="Times New Roman" w:eastAsia="Times New Roman" w:hAnsi="Times New Roman" w:cs="Times New Roman"/>
          <w:b/>
          <w:bCs/>
          <w:color w:val="0F1419"/>
          <w:sz w:val="24"/>
          <w:szCs w:val="24"/>
          <w:shd w:val="clear" w:color="auto" w:fill="FFFFFF"/>
          <w:lang w:eastAsia="pt-BR"/>
        </w:rPr>
        <w:t>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lastRenderedPageBreak/>
        <w:drawing>
          <wp:inline distT="0" distB="0" distL="0" distR="0">
            <wp:extent cx="3077210" cy="5038090"/>
            <wp:effectExtent l="19050" t="0" r="8890" b="0"/>
            <wp:docPr id="69" name="Imagem 69" descr="https://lh7-rt.googleusercontent.com/docsz/AD_4nXeFL3Tt8SkwcjAW-WlGVO35NiGJ7FnerbECJCkG78RMALM7quBd2rasOSAOPuZ4OlSIYs2weElDcHRApkJWxNC9LBlP29QR8_oiFkHI2BswfRLurWQVj6-Ke_S7TP07rADk8609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lh7-rt.googleusercontent.com/docsz/AD_4nXeFL3Tt8SkwcjAW-WlGVO35NiGJ7FnerbECJCkG78RMALM7quBd2rasOSAOPuZ4OlSIYs2weElDcHRApkJWxNC9LBlP29QR8_oiFkHI2BswfRLurWQVj6-Ke_S7TP07rADk8609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210" cy="5038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998470" cy="3024505"/>
            <wp:effectExtent l="19050" t="0" r="0" b="0"/>
            <wp:docPr id="70" name="Imagem 70" descr="https://lh7-rt.googleusercontent.com/docsz/AD_4nXeL4aNesp2knctzcGhhPQlVUPMfbrxbaqSi4Q-wRsyJ7STL2dZ81Pqged49A47d3qk1kh9zP8LbvOT8vu9XX4CkVfESaZpNG1G6RRomt-jhi0Q6a8PyLkysFnrDj7xMvoBwp0jYoQ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lh7-rt.googleusercontent.com/docsz/AD_4nXeL4aNesp2knctzcGhhPQlVUPMfbrxbaqSi4Q-wRsyJ7STL2dZ81Pqged49A47d3qk1kh9zP8LbvOT8vu9XX4CkVfESaZpNG1G6RRomt-jhi0Q6a8PyLkysFnrDj7xMvoBwp0jYoQ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302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numPr>
          <w:ilvl w:val="0"/>
          <w:numId w:val="34"/>
        </w:numPr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Threads</w:t>
      </w:r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lastRenderedPageBreak/>
        <w:t xml:space="preserve">Em julho de 2023 foi criado um perfil para 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</w:t>
      </w:r>
      <w:proofErr w:type="gram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no Threads</w:t>
      </w:r>
      <w:proofErr w:type="gram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. Em 2024 o público desse canal cresceu devido ao período de suspensão do X no Brasil entre os meses de agosto a outubro, já que as plataformas têm funcionalidades parecidas.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4158615" cy="2461895"/>
            <wp:effectExtent l="19050" t="0" r="0" b="0"/>
            <wp:docPr id="71" name="Imagem 71" descr="https://lh7-rt.googleusercontent.com/docsz/AD_4nXeapFKtXP97RwGWBnQbU7ODmRLCFfsR3Wp2Psy-yOBspm5YS8thshIWFUeYajR_MrKX3emGv3lpOt2P4TUyF2DMaev6_iRKVgTA-3gfRSkOLserJ7Vs-lgTReOWgHEyVWmrp-Kh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lh7-rt.googleusercontent.com/docsz/AD_4nXeapFKtXP97RwGWBnQbU7ODmRLCFfsR3Wp2Psy-yOBspm5YS8thshIWFUeYajR_MrKX3emGv3lpOt2P4TUyF2DMaev6_iRKVgTA-3gfRSkOLserJ7Vs-lgTReOWgHEyVWmrp-Kh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615" cy="246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atualmente conta com </w:t>
      </w: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12,6 mil seguidores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</w:t>
      </w:r>
      <w:proofErr w:type="gram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no Threads</w:t>
      </w:r>
      <w:proofErr w:type="gram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. Em relação ao perfil, 56,3% dos seguidores </w:t>
      </w:r>
      <w:proofErr w:type="gram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são</w:t>
      </w:r>
      <w:proofErr w:type="gram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mulheres, a maioria entre a faixa etária de 25 e 34 anos.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804795" cy="3173730"/>
            <wp:effectExtent l="19050" t="0" r="0" b="0"/>
            <wp:docPr id="68" name="Imagem 72" descr="https://lh7-rt.googleusercontent.com/docsz/AD_4nXdonv5d-hSOvYLI4Dh4TuyxZn9zb2vaOz4MDRj9ETbB22G1FBdI891Cq7YW6Uy8sthfcrJm7XyIGvePtscZm0-HuYWWZxixLtnN5uSBIjKvdBgqF0IypRHEWL_XOpzje4nIVH9N_A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lh7-rt.googleusercontent.com/docsz/AD_4nXdonv5d-hSOvYLI4Dh4TuyxZn9zb2vaOz4MDRj9ETbB22G1FBdI891Cq7YW6Uy8sthfcrJm7XyIGvePtscZm0-HuYWWZxixLtnN5uSBIjKvdBgqF0IypRHEWL_XOpzje4nIVH9N_A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95" cy="317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 xml:space="preserve">6. </w:t>
      </w: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Whatsapp</w:t>
      </w:r>
      <w:proofErr w:type="spellEnd"/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Em 2024 o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Whatsapp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continuou sendo utilizado como ferramenta de disseminação rápida de informações e notícias da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por meio do </w:t>
      </w: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Ascom</w:t>
      </w:r>
      <w:proofErr w:type="spellEnd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 xml:space="preserve"> Informa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, com as notícias do dia publicadas no portal, o </w:t>
      </w: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 xml:space="preserve"> na mídia</w:t>
      </w:r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, onde é divulgado o clipping diário com as matérias da imprensa sobre 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, e também os grupos, onde são enviadas as notícias ao público interno da </w:t>
      </w:r>
      <w:proofErr w:type="spell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(</w:t>
      </w:r>
      <w:proofErr w:type="gramStart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discentes, gestores e servidores</w:t>
      </w:r>
      <w:proofErr w:type="gramEnd"/>
      <w:r w:rsidRPr="0065635F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).</w:t>
      </w:r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lastRenderedPageBreak/>
        <w:br/>
      </w:r>
      <w:r w:rsidRPr="00AE177B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848610" cy="3763010"/>
            <wp:effectExtent l="19050" t="0" r="8890" b="0"/>
            <wp:docPr id="73" name="Imagem 73" descr="C:\Users\User\AppData\Local\Microsoft\Windows\INetCache\Content.Word\WhatsApp Image 2025-01-07 at 13.36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AppData\Local\Microsoft\Windows\INetCache\Content.Word\WhatsApp Image 2025-01-07 at 13.36.42.jpe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376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901315" cy="3763010"/>
            <wp:effectExtent l="19050" t="0" r="0" b="0"/>
            <wp:docPr id="74" name="Imagem 74" descr="C:\Users\User\AppData\Local\Microsoft\Windows\INetCache\Content.Word\WhatsApp Image 2025-01-07 at 13.36.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AppData\Local\Microsoft\Windows\INetCache\Content.Word\WhatsApp Image 2025-01-07 at 13.36.43.jpe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315" cy="376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Campanhas e conteúdos especiais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35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proofErr w:type="spellStart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Ufam</w:t>
      </w:r>
      <w:proofErr w:type="spellEnd"/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 xml:space="preserve"> 115 anos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lastRenderedPageBreak/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AE177B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884170" cy="2884170"/>
            <wp:effectExtent l="19050" t="0" r="0" b="0"/>
            <wp:docPr id="75" name="Imagem 75" descr="https://lh7-rt.googleusercontent.com/docsz/AD_4nXdh0yfB8xBkSuokjABHr3MVWRBbhXLR3skyHQZKj7LRgjJ7O1rzuKbmtrsMGBHLUgt9dTs79olKKB8GwNz81fxrT6_cTVeIyRURKGmSOsLssUd6Bgtseu10D-zN8lqp3upvfLL0yA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lh7-rt.googleusercontent.com/docsz/AD_4nXdh0yfB8xBkSuokjABHr3MVWRBbhXLR3skyHQZKj7LRgjJ7O1rzuKbmtrsMGBHLUgt9dTs79olKKB8GwNz81fxrT6_cTVeIyRURKGmSOsLssUd6Bgtseu10D-zN8lqp3upvfLL0yA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0" cy="288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848610" cy="2848610"/>
            <wp:effectExtent l="19050" t="0" r="8890" b="0"/>
            <wp:docPr id="65" name="Imagem 76" descr="https://lh7-rt.googleusercontent.com/docsz/AD_4nXf00wMrli5D4X6owIg3bQhI-9SlqUq2Rnuxkl0WkTk9NF_lpo-audlKxKusCw1WweCnSC7l0iqvvB3ALFTXPyGJE272rTjMrgBL0eHbba-ymhI2E6TjMwshxNFWI6N5q_oU9IbPOw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lh7-rt.googleusercontent.com/docsz/AD_4nXf00wMrli5D4X6owIg3bQhI-9SlqUq2Rnuxkl0WkTk9NF_lpo-audlKxKusCw1WweCnSC7l0iqvvB3ALFTXPyGJE272rTjMrgBL0eHbba-ymhI2E6TjMwshxNFWI6N5q_oU9IbPOw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284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pt-BR"/>
        </w:rPr>
        <w:lastRenderedPageBreak/>
        <w:drawing>
          <wp:inline distT="0" distB="0" distL="0" distR="0">
            <wp:extent cx="2848610" cy="2848610"/>
            <wp:effectExtent l="19050" t="0" r="8890" b="0"/>
            <wp:docPr id="77" name="Imagem 77" descr="C:\Users\User\AppData\Local\Microsoft\Windows\INetCache\Content.Word\419917162_770829375086902_46092360726878657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AppData\Local\Microsoft\Windows\INetCache\Content.Word\419917162_770829375086902_4609236072687865711_n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284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884170" cy="2875280"/>
            <wp:effectExtent l="19050" t="0" r="0" b="0"/>
            <wp:docPr id="78" name="Imagem 78" descr="C:\Users\User\AppData\Local\Microsoft\Windows\INetCache\Content.Word\419896800_770829431753563_41579508560125947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AppData\Local\Microsoft\Windows\INetCache\Content.Word\419896800_770829431753563_4157950856012594704_n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0" cy="2875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36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Homenagens às profissões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lastRenderedPageBreak/>
        <w:drawing>
          <wp:inline distT="0" distB="0" distL="0" distR="0">
            <wp:extent cx="2628900" cy="2628900"/>
            <wp:effectExtent l="19050" t="0" r="0" b="0"/>
            <wp:docPr id="64" name="Imagem 79" descr="https://lh7-rt.googleusercontent.com/docsz/AD_4nXcPMlNIaHrYiwPfYcCK3ybGivU2dY0_CELD9rt2IlfRnUBsmZ506QbqSNWhZBi7Tt3dv2bwh9IZ-IfMt5VvJ84g8UIovhf8fPEqeGC53JDULaCH12MaLeqx7QVc8PottX7QYoBP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lh7-rt.googleusercontent.com/docsz/AD_4nXcPMlNIaHrYiwPfYcCK3ybGivU2dY0_CELD9rt2IlfRnUBsmZ506QbqSNWhZBi7Tt3dv2bwh9IZ-IfMt5VvJ84g8UIovhf8fPEqeGC53JDULaCH12MaLeqx7QVc8PottX7QYoBP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646680" cy="2646680"/>
            <wp:effectExtent l="19050" t="0" r="1270" b="0"/>
            <wp:docPr id="63" name="Imagem 80" descr="https://lh7-rt.googleusercontent.com/docsz/AD_4nXeDv8eVtC3M-VwUXNuHLtryE_foWf7QsC1OrM4w6RGqPN1R49KpN94cbcl2S-oPJwDhzhTVTyzJc6hdJ7sDsqNcP1TkZAaxTrpxnzKpYWuKmI4LaaWcY9_jEKuoIIWYTnIHWfAv1A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lh7-rt.googleusercontent.com/docsz/AD_4nXeDv8eVtC3M-VwUXNuHLtryE_foWf7QsC1OrM4w6RGqPN1R49KpN94cbcl2S-oPJwDhzhTVTyzJc6hdJ7sDsqNcP1TkZAaxTrpxnzKpYWuKmI4LaaWcY9_jEKuoIIWYTnIHWfAv1A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680" cy="264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637790" cy="2637790"/>
            <wp:effectExtent l="19050" t="0" r="0" b="0"/>
            <wp:docPr id="81" name="Imagem 81" descr="https://lh7-rt.googleusercontent.com/docsz/AD_4nXdMdb2Sll2R_CqLloaGR2F6FR3BaKHhDa9K0dWipGXrj6oVpPXp0jUBsIKFZG-fDBNGww5BW6uu50izxPisfPXlNouJL5lPyzn56gO0MeKl2GEkE-e_xJ_bk5KEdq0A400-9dVm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lh7-rt.googleusercontent.com/docsz/AD_4nXdMdb2Sll2R_CqLloaGR2F6FR3BaKHhDa9K0dWipGXrj6oVpPXp0jUBsIKFZG-fDBNGww5BW6uu50izxPisfPXlNouJL5lPyzn56gO0MeKl2GEkE-e_xJ_bk5KEdq0A400-9dVm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2637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637790" cy="2637790"/>
            <wp:effectExtent l="19050" t="0" r="0" b="0"/>
            <wp:docPr id="62" name="Imagem 82" descr="https://lh7-rt.googleusercontent.com/docsz/AD_4nXdfwjb77JQ7ax7McrbFayl_mIrCQIPp3wd8Aa1kbQAZRQaP-wD-vohf0FY08HgyKsvFrmHoxFKRskJay3NJ7dAVWeaD2-GKceKJlKAQk99caU1U5wGiXQBPXtbsvbsvehe-D_K-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lh7-rt.googleusercontent.com/docsz/AD_4nXdfwjb77JQ7ax7McrbFayl_mIrCQIPp3wd8Aa1kbQAZRQaP-wD-vohf0FY08HgyKsvFrmHoxFKRskJay3NJ7dAVWeaD2-GKceKJlKAQk99caU1U5wGiXQBPXtbsvbsvehe-D_K-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2637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37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Campanhas de conscientização</w:t>
      </w:r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lastRenderedPageBreak/>
        <w:drawing>
          <wp:inline distT="0" distB="0" distL="0" distR="0">
            <wp:extent cx="2549525" cy="2549525"/>
            <wp:effectExtent l="19050" t="0" r="3175" b="0"/>
            <wp:docPr id="59" name="Imagem 83" descr="https://lh7-rt.googleusercontent.com/docsz/AD_4nXf8X--PVdEmsE3WK5AozuK5qzMy1IKdTRI1LODybyACzV900sE0rgV4bFss8LOJweR763dIvF8h7cqpTZyBLcyuEkjWmreh8qnk_qLJFJarOu9ffAWUllziZ_71jAzqkGsBZk8DSw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lh7-rt.googleusercontent.com/docsz/AD_4nXf8X--PVdEmsE3WK5AozuK5qzMy1IKdTRI1LODybyACzV900sE0rgV4bFss8LOJweR763dIvF8h7cqpTZyBLcyuEkjWmreh8qnk_qLJFJarOu9ffAWUllziZ_71jAzqkGsBZk8DSw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5" cy="254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558415" cy="2558415"/>
            <wp:effectExtent l="19050" t="0" r="0" b="0"/>
            <wp:docPr id="58" name="Imagem 84" descr="https://lh7-rt.googleusercontent.com/docsz/AD_4nXfjBAvTK5jaeDY8hXzb2cFwhdoYYcHaocWO8yLPB2NHzHkUOHtnykAe9fP-k0IAwbImXidXtkbkBJlUwi_-UcjFimtZEYRng8NHl2bSQxxL6hWI2hASWtkrKvMeFbLBHxrAzxchNQ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lh7-rt.googleusercontent.com/docsz/AD_4nXfjBAvTK5jaeDY8hXzb2cFwhdoYYcHaocWO8yLPB2NHzHkUOHtnykAe9fP-k0IAwbImXidXtkbkBJlUwi_-UcjFimtZEYRng8NHl2bSQxxL6hWI2hASWtkrKvMeFbLBHxrAzxchNQ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15" cy="255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593975" cy="2593975"/>
            <wp:effectExtent l="19050" t="0" r="0" b="0"/>
            <wp:docPr id="85" name="Imagem 85" descr="https://lh7-rt.googleusercontent.com/docsz/AD_4nXfYCOxNA6opDD5NT6X4rAuPo2W8Oy40a5ca0Azh-YlqJbdtTtGaNblIT-BdLGauImzhXNpxeXZA2lWCiZTGiU8cdmsgL98OU7cELygWRlqyPk9T99sRgL9mWkvXITfSULMwXu7l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lh7-rt.googleusercontent.com/docsz/AD_4nXfYCOxNA6opDD5NT6X4rAuPo2W8Oy40a5ca0Azh-YlqJbdtTtGaNblIT-BdLGauImzhXNpxeXZA2lWCiZTGiU8cdmsgL98OU7cELygWRlqyPk9T99sRgL9mWkvXITfSULMwXu7l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259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585085" cy="2585085"/>
            <wp:effectExtent l="19050" t="0" r="5715" b="0"/>
            <wp:docPr id="86" name="Imagem 86" descr="https://lh7-rt.googleusercontent.com/docsz/AD_4nXdRqbfghK14KizwyO9-sMf0lXaApvuMPjkCVt2YBgaqgvvRcDD7tbfAtFFJTWD23FYKF1e75gllCFRdDuCrCpE_BAI5VKKZt9cruSeNhQwswCVWUt5a1n0Zk4YMTMeC6Id7sJMPoA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lh7-rt.googleusercontent.com/docsz/AD_4nXdRqbfghK14KizwyO9-sMf0lXaApvuMPjkCVt2YBgaqgvvRcDD7tbfAtFFJTWD23FYKF1e75gllCFRdDuCrCpE_BAI5VKKZt9cruSeNhQwswCVWUt5a1n0Zk4YMTMeC6Id7sJMPoA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085" cy="258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38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Campanha de Conscientização em Segurança da Informação e Privacidade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lastRenderedPageBreak/>
        <w:t> </w:t>
      </w:r>
      <w:r w:rsidRPr="00AE177B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708275" cy="2708275"/>
            <wp:effectExtent l="19050" t="0" r="0" b="0"/>
            <wp:docPr id="87" name="Imagem 87" descr="https://lh7-rt.googleusercontent.com/docsz/AD_4nXd_jgDD07Vnj_3RzuCp3KoTIvtf4PtqB9UenAoYBy2swNTb8_maVaU5dsCZTrvXGsL0XwEO2E_HqVe9o-PB-ol2qcuH1II-k8cWgQkpz9GjcGWmToC7uojyXc0dekRL0dOXX6Crhg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lh7-rt.googleusercontent.com/docsz/AD_4nXd_jgDD07Vnj_3RzuCp3KoTIvtf4PtqB9UenAoYBy2swNTb8_maVaU5dsCZTrvXGsL0XwEO2E_HqVe9o-PB-ol2qcuH1II-k8cWgQkpz9GjcGWmToC7uojyXc0dekRL0dOXX6Crhg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75" cy="270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602230" cy="2602230"/>
            <wp:effectExtent l="19050" t="0" r="7620" b="0"/>
            <wp:docPr id="88" name="Imagem 88" descr="https://lh7-rt.googleusercontent.com/docsz/AD_4nXfyVETHcNa-2FMI8klnyKkVHkJA1u38qzP-CDelDz5b7DH8Mc-RrcC-ar6LhnjPxyMBwzcKEr5r4h22Qa9SUzwZzL-nQHCCzPojgHSs55Or6me7U0qdk3t9fnSdQUUQV1NBcHBDfg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lh7-rt.googleusercontent.com/docsz/AD_4nXfyVETHcNa-2FMI8klnyKkVHkJA1u38qzP-CDelDz5b7DH8Mc-RrcC-ar6LhnjPxyMBwzcKEr5r4h22Qa9SUzwZzL-nQHCCzPojgHSs55Or6me7U0qdk3t9fnSdQUUQV1NBcHBDfg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230" cy="260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2514600" cy="2514600"/>
            <wp:effectExtent l="19050" t="0" r="0" b="0"/>
            <wp:docPr id="57" name="Imagem 89" descr="https://lh7-rt.googleusercontent.com/docsz/AD_4nXdfc_HM2QRHRKfwjON2LkqMbvuRgPqfFQpFWaLchmi7HexBTfYg9XhKKhizlmyI3UX8CddCkrizMHe_2FqpPeskr7iMzgVQjEDedELaKRXeGGl5LhTIm-wn67w0k55PivXB-EoT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lh7-rt.googleusercontent.com/docsz/AD_4nXdfc_HM2QRHRKfwjON2LkqMbvuRgPqfFQpFWaLchmi7HexBTfYg9XhKKhizlmyI3UX8CddCkrizMHe_2FqpPeskr7iMzgVQjEDedELaKRXeGGl5LhTIm-wn67w0k55PivXB-EoT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pt-BR"/>
        </w:rPr>
        <w:drawing>
          <wp:inline distT="0" distB="0" distL="0" distR="0">
            <wp:extent cx="2558415" cy="2558415"/>
            <wp:effectExtent l="19050" t="0" r="0" b="0"/>
            <wp:docPr id="56" name="Imagem 90" descr="https://lh7-rt.googleusercontent.com/docsz/AD_4nXd7YzFFGpO32Ljjq5_YzKJZ-VxNe6gecd-GODshHkx6HyyWwQfCyxKbNoaBqm8Y4WEGEH_-QJ3cR7-k6f0AQpcC9vjd2XUS1z7HtoW-dfQfvfIguOCvTSIIpEmiGMnG-DUkwE6mAA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lh7-rt.googleusercontent.com/docsz/AD_4nXd7YzFFGpO32Ljjq5_YzKJZ-VxNe6gecd-GODshHkx6HyyWwQfCyxKbNoaBqm8Y4WEGEH_-QJ3cR7-k6f0AQpcC9vjd2XUS1z7HtoW-dfQfvfIguOCvTSIIpEmiGMnG-DUkwE6mAA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15" cy="255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39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Datas comemorativas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lastRenderedPageBreak/>
        <w:drawing>
          <wp:inline distT="0" distB="0" distL="0" distR="0">
            <wp:extent cx="2373630" cy="2373630"/>
            <wp:effectExtent l="19050" t="0" r="7620" b="0"/>
            <wp:docPr id="91" name="Imagem 91" descr="https://lh7-rt.googleusercontent.com/docsz/AD_4nXcy25rJO-1fb40PhNdnnDBD-kEFzSq5h6e1hC8dL9Ro_Zo_41AWQ6uDCGUPdc4QnJ2xbj2DIe_fWK75grpil-4LoF8PFU5QdBrsQUBZ6oTThflO8XiqROYYyIeIyAakDFBLFw1eoA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lh7-rt.googleusercontent.com/docsz/AD_4nXcy25rJO-1fb40PhNdnnDBD-kEFzSq5h6e1hC8dL9Ro_Zo_41AWQ6uDCGUPdc4QnJ2xbj2DIe_fWK75grpil-4LoF8PFU5QdBrsQUBZ6oTThflO8XiqROYYyIeIyAakDFBLFw1eoA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630" cy="237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b/>
          <w:bCs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2365375" cy="2365375"/>
            <wp:effectExtent l="19050" t="0" r="0" b="0"/>
            <wp:docPr id="48" name="Imagem 92" descr="https://lh7-rt.googleusercontent.com/docsz/AD_4nXfG_bleSNZ7oPedOJ26kvi-_Pro2OxobzJ83-1rFKlsssMD-jlUaLK72TRd4DHgLvsAd8CkI7uC5fRH5_xnTrDF3gsWHLnDZ3lxQsFeQORgPrUEp2m2kvcEsEkivVRNq0WsYC7H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lh7-rt.googleusercontent.com/docsz/AD_4nXfG_bleSNZ7oPedOJ26kvi-_Pro2OxobzJ83-1rFKlsssMD-jlUaLK72TRd4DHgLvsAd8CkI7uC5fRH5_xnTrDF3gsWHLnDZ3lxQsFeQORgPrUEp2m2kvcEsEkivVRNq0WsYC7H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236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2418080" cy="2418080"/>
            <wp:effectExtent l="19050" t="0" r="1270" b="0"/>
            <wp:docPr id="47" name="Imagem 93" descr="https://lh7-rt.googleusercontent.com/docsz/AD_4nXdNC1d_PTg2bZBsR3imnbdvDMvXlRg-F6myfKuYJrSNRNVb2wj-9Ls9ZdWSqbH8edRWBuHxY6sApVVp2WP2SA7Uy7KBYLyGkXkjhwNbke39vH8ekloIXH1DLXTytX9E5g5VcZrvtw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lh7-rt.googleusercontent.com/docsz/AD_4nXdNC1d_PTg2bZBsR3imnbdvDMvXlRg-F6myfKuYJrSNRNVb2wj-9Ls9ZdWSqbH8edRWBuHxY6sApVVp2WP2SA7Uy7KBYLyGkXkjhwNbke39vH8ekloIXH1DLXTytX9E5g5VcZrvtw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080" cy="241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177B">
        <w:rPr>
          <w:rFonts w:ascii="Times New Roman" w:eastAsia="Times New Roman" w:hAnsi="Times New Roman" w:cs="Times New Roman"/>
          <w:b/>
          <w:bCs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2400300" cy="2400300"/>
            <wp:effectExtent l="19050" t="0" r="0" b="0"/>
            <wp:docPr id="43" name="Imagem 94" descr="https://lh7-rt.googleusercontent.com/docsz/AD_4nXecfeSID8IqVNC4asXEbmf0rRND4K4p7wwLgBMRELL6GRwIkgJkujTko7vOUjVSKv98UHv6dSdH4ttHPLlHHFo11ldG0fWtGX7UuD6Yc0-kLri3WNQMTd6zNYKYB7c1PC5hYGJ9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lh7-rt.googleusercontent.com/docsz/AD_4nXecfeSID8IqVNC4asXEbmf0rRND4K4p7wwLgBMRELL6GRwIkgJkujTko7vOUjVSKv98UHv6dSdH4ttHPLlHHFo11ldG0fWtGX7UuD6Yc0-kLri3WNQMTd6zNYKYB7c1PC5hYGJ9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40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Mês da Consciência Negra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drawing>
          <wp:inline distT="0" distB="0" distL="0" distR="0">
            <wp:extent cx="4721225" cy="2444115"/>
            <wp:effectExtent l="19050" t="0" r="3175" b="0"/>
            <wp:docPr id="95" name="Imagem 95" descr="https://lh7-rt.googleusercontent.com/docsz/AD_4nXdJ9NQPHtaJ6aSE9ZsDW7serODo-qnJj0pnwC6t0Fb1kr3peWWqzrGL51mYdq2jTYOi77oYh0hybUPhV9bvymQE1VzJ4mTsmvTKTwGoODoDhWbm_EUjgKv2TpJ1jwpQiXm_ixgm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lh7-rt.googleusercontent.com/docsz/AD_4nXdJ9NQPHtaJ6aSE9ZsDW7serODo-qnJj0pnwC6t0Fb1kr3peWWqzrGL51mYdq2jTYOi77oYh0hybUPhV9bvymQE1VzJ4mTsmvTKTwGoODoDhWbm_EUjgKv2TpJ1jwpQiXm_ixgm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225" cy="2444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sz w:val="24"/>
          <w:szCs w:val="24"/>
          <w:lang w:eastAsia="pt-BR"/>
        </w:rPr>
        <w:br/>
      </w:r>
    </w:p>
    <w:p w:rsidR="0065635F" w:rsidRPr="0065635F" w:rsidRDefault="0065635F" w:rsidP="00AE177B">
      <w:pPr>
        <w:numPr>
          <w:ilvl w:val="0"/>
          <w:numId w:val="41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Retrospectiva da Gestão </w:t>
      </w:r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AE177B">
        <w:rPr>
          <w:rFonts w:ascii="Times New Roman" w:eastAsia="Times New Roman" w:hAnsi="Times New Roman" w:cs="Times New Roman"/>
          <w:b/>
          <w:bCs/>
          <w:noProof/>
          <w:color w:val="050505"/>
          <w:sz w:val="24"/>
          <w:szCs w:val="24"/>
          <w:bdr w:val="none" w:sz="0" w:space="0" w:color="auto" w:frame="1"/>
          <w:shd w:val="clear" w:color="auto" w:fill="FFFFFF"/>
          <w:lang w:eastAsia="pt-BR"/>
        </w:rPr>
        <w:lastRenderedPageBreak/>
        <w:drawing>
          <wp:inline distT="0" distB="0" distL="0" distR="0">
            <wp:extent cx="5398770" cy="3622675"/>
            <wp:effectExtent l="19050" t="0" r="0" b="0"/>
            <wp:docPr id="96" name="Imagem 96" descr="https://lh7-rt.googleusercontent.com/docsz/AD_4nXfhb6Nklf7QweZff-bhg87PIDN7krGci-hnN0gHbxtE5DZb0_mHdzG6_zXyPCGviWoJkU70wvoULX8inARKKSRlvgDH2EeiMdSFQxyOJ_V44Pmr8WZBO7SLbhH0gnTvkvPXI2GmUA?key=9C9fnx5S1EYro2IekHJMc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lh7-rt.googleusercontent.com/docsz/AD_4nXfhb6Nklf7QweZff-bhg87PIDN7krGci-hnN0gHbxtE5DZb0_mHdzG6_zXyPCGviWoJkU70wvoULX8inARKKSRlvgDH2EeiMdSFQxyOJ_V44Pmr8WZBO7SLbhH0gnTvkvPXI2GmUA?key=9C9fnx5S1EYro2IekHJMcb36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62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35F" w:rsidRPr="0065635F" w:rsidRDefault="0065635F" w:rsidP="00AE177B">
      <w:pPr>
        <w:spacing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Programação mensal de produção de conteúdos para 2025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Janeiro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Janeiro Branco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17 - Aniversário da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Ufam</w:t>
      </w:r>
      <w:proofErr w:type="spellEnd"/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20 -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Farmacêutico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29 - Aniversário Benjamin Constant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29 -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Nacional da Visibilidade Trans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31 -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Engenheiro Ambiental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Fevereiro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11-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Internacional das Meninas e Mulheres na Ciência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11-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Antropólogo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Março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8 -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Internacional da Mulher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12 -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Bibliotecário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Abril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Páscoa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7 -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Jornalista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19 -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dos Povos Indígenas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25 - Aniversário  Itacoatiara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Maio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Dia das Mães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1- Dia do Trabalhador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lastRenderedPageBreak/>
        <w:t>8 -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Artista Plástico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12 -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Enfermeiro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13 -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Zootecnista</w:t>
      </w:r>
      <w:proofErr w:type="spellEnd"/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15 -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Assistente Social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15 - Aniversário de Humaitá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17 – Dia Mundial de Luta contra a </w:t>
      </w:r>
      <w:proofErr w:type="spellStart"/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LGBTfobia</w:t>
      </w:r>
      <w:proofErr w:type="spellEnd"/>
      <w:proofErr w:type="gramEnd"/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19 – Dia do Físico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20 – Dia do Pedagogo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21 – Dia do Profissional de Letras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29 – Dia do Estatístico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29 – Dia do Geógrafo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30 – Dia do Geólogo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Junho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5 – Dia Mundial do Meio Ambiente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5 – Dia do Engenheiro Mecânico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12 – Dia dos Namorados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18 – Dia do Químico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28 – Dia do Orgulho LGBTQ+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29 – Dia do Engenheiro de Petróleo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30 -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profissional em Biotecnologia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Julho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8 – Dia Nacional da Ciência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12 – Dia do  Engenheiro Florestal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13 – Dia do  Engenheiro Sanitarista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22 -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  Cientista Social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26 – Dia do  Intérprete de Libras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26 -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  Arqueólogo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Agosto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Semana do Estudante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Dia dos Pais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2 - Aniversário de Coari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6 -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dos Profissionais de Educação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11 – Dia do Estudante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11 – Dia do Advogado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13 – Dia do Economista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16 – Dia do Filósofo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18 -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Estagiário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19 – Dia do Historiador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27 – Dia do Psicólogo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31 – Dia do Nutricionista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Setembro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 – Profissional de Educação Física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3 – Dia do Biólogo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5 – Elevação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Amazonas à Categoria de Província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5 - Dia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da Amazônia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7 – Independência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do Brasil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lastRenderedPageBreak/>
        <w:t>9 – Dia do Administrador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10 – Dia Mundial de Prevenção ao Suicídio (Setembro Amarelo)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20 – Dia do Engenheiro Químico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22 – Dia do Contador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Outubro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Semana do Servidor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Semana da Ciência e Tecnologia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12 – Agrônomo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13 – Fisioterapeuta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15 – Dia dos Professores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15 - Aniversário de Parintins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16 – Dia do Engenheiro de Alimentos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18 – Dia do Médico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19 – Dia do Profissional de Informática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19 – Dia Internacional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da Luta Contra o Câncer de Mama (Outubro Rosa)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20 – Dia do Arquivista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24 – Aniversário de Manaus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25 – Dia do Dentista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25 – Dia do Engenheiro Civil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26 – Dia do Matemático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28 – Dia do Servidor Público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31 – </w:t>
      </w: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Halloween</w:t>
      </w:r>
      <w:proofErr w:type="spellEnd"/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Novembro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spell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Conic</w:t>
      </w:r>
      <w:proofErr w:type="spellEnd"/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5 – Dia do Designer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proofErr w:type="gramStart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15 – Proclamação</w:t>
      </w:r>
      <w:proofErr w:type="gramEnd"/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 xml:space="preserve"> da República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17 – Dia Mundial de Combate ao Câncer de Próstata (Novembro Azul)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20 – Dia da Consciência Negra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22 – Dia do Músico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23 – Dia do  Engenheiro Eletricista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 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eastAsia="pt-BR"/>
        </w:rPr>
        <w:t>Dezembro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 – Dia do Relações-Públicas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10 – Dia do Sociólogo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11 – Dia do Engenheiro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14 – Dia do Engenheiro de Pesca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15 – Dia do Arquiteto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17 – Dia do Engenheiro de Produção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18 – Dia do Museólogo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25 – Natal</w:t>
      </w:r>
    </w:p>
    <w:p w:rsidR="0065635F" w:rsidRPr="0065635F" w:rsidRDefault="0065635F" w:rsidP="00AE17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65635F">
        <w:rPr>
          <w:rFonts w:ascii="Times New Roman" w:eastAsia="Times New Roman" w:hAnsi="Times New Roman" w:cs="Times New Roman"/>
          <w:color w:val="050505"/>
          <w:sz w:val="24"/>
          <w:szCs w:val="24"/>
          <w:shd w:val="clear" w:color="auto" w:fill="FFFFFF"/>
          <w:lang w:eastAsia="pt-BR"/>
        </w:rPr>
        <w:t>31 – Ano Novo</w:t>
      </w:r>
    </w:p>
    <w:p w:rsidR="00DF376D" w:rsidRPr="00AE177B" w:rsidRDefault="00DF376D" w:rsidP="00AE177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 xml:space="preserve">Relatório – Design </w:t>
      </w:r>
      <w:r w:rsidR="00064553" w:rsidRPr="00AE177B">
        <w:rPr>
          <w:rFonts w:ascii="Times New Roman" w:hAnsi="Times New Roman" w:cs="Times New Roman"/>
          <w:b/>
          <w:sz w:val="24"/>
          <w:szCs w:val="24"/>
        </w:rPr>
        <w:t>2023/</w:t>
      </w:r>
      <w:r w:rsidRPr="00AE177B">
        <w:rPr>
          <w:rFonts w:ascii="Times New Roman" w:hAnsi="Times New Roman" w:cs="Times New Roman"/>
          <w:b/>
          <w:sz w:val="24"/>
          <w:szCs w:val="24"/>
        </w:rPr>
        <w:t>2024</w:t>
      </w:r>
    </w:p>
    <w:p w:rsidR="001134B5" w:rsidRPr="00AE177B" w:rsidRDefault="001134B5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sz w:val="24"/>
          <w:szCs w:val="24"/>
        </w:rPr>
        <w:t xml:space="preserve">Na área de </w:t>
      </w:r>
      <w:r w:rsidRPr="00AE177B">
        <w:rPr>
          <w:rFonts w:ascii="Times New Roman" w:hAnsi="Times New Roman" w:cs="Times New Roman"/>
          <w:b/>
          <w:sz w:val="24"/>
          <w:szCs w:val="24"/>
        </w:rPr>
        <w:t>Design</w:t>
      </w:r>
      <w:r w:rsidRPr="00AE177B">
        <w:rPr>
          <w:rFonts w:ascii="Times New Roman" w:hAnsi="Times New Roman" w:cs="Times New Roman"/>
          <w:sz w:val="24"/>
          <w:szCs w:val="24"/>
        </w:rPr>
        <w:t>, a Assessoria de Comunicação</w:t>
      </w:r>
      <w:r w:rsidR="00231002" w:rsidRPr="00AE177B">
        <w:rPr>
          <w:rFonts w:ascii="Times New Roman" w:hAnsi="Times New Roman" w:cs="Times New Roman"/>
          <w:sz w:val="24"/>
          <w:szCs w:val="24"/>
        </w:rPr>
        <w:t xml:space="preserve"> da </w:t>
      </w:r>
      <w:proofErr w:type="spellStart"/>
      <w:r w:rsidR="00231002" w:rsidRPr="00AE177B">
        <w:rPr>
          <w:rFonts w:ascii="Times New Roman" w:hAnsi="Times New Roman" w:cs="Times New Roman"/>
          <w:sz w:val="24"/>
          <w:szCs w:val="24"/>
        </w:rPr>
        <w:t>Ufam</w:t>
      </w:r>
      <w:proofErr w:type="spellEnd"/>
      <w:r w:rsidRPr="00AE177B">
        <w:rPr>
          <w:rFonts w:ascii="Times New Roman" w:hAnsi="Times New Roman" w:cs="Times New Roman"/>
          <w:sz w:val="24"/>
          <w:szCs w:val="24"/>
        </w:rPr>
        <w:t xml:space="preserve"> </w:t>
      </w:r>
      <w:r w:rsidR="00231002" w:rsidRPr="00AE177B">
        <w:rPr>
          <w:rFonts w:ascii="Times New Roman" w:hAnsi="Times New Roman" w:cs="Times New Roman"/>
          <w:sz w:val="24"/>
          <w:szCs w:val="24"/>
        </w:rPr>
        <w:t xml:space="preserve">atua </w:t>
      </w:r>
      <w:r w:rsidR="0040258D" w:rsidRPr="00AE177B">
        <w:rPr>
          <w:rFonts w:ascii="Times New Roman" w:hAnsi="Times New Roman" w:cs="Times New Roman"/>
          <w:sz w:val="24"/>
          <w:szCs w:val="24"/>
        </w:rPr>
        <w:t>no desenvolvimento de</w:t>
      </w:r>
      <w:r w:rsidR="00537F5D" w:rsidRPr="00AE177B">
        <w:rPr>
          <w:rFonts w:ascii="Times New Roman" w:hAnsi="Times New Roman" w:cs="Times New Roman"/>
          <w:sz w:val="24"/>
          <w:szCs w:val="24"/>
        </w:rPr>
        <w:t xml:space="preserve"> </w:t>
      </w:r>
      <w:r w:rsidRPr="00AE177B">
        <w:rPr>
          <w:rFonts w:ascii="Times New Roman" w:hAnsi="Times New Roman" w:cs="Times New Roman"/>
          <w:sz w:val="24"/>
          <w:szCs w:val="24"/>
        </w:rPr>
        <w:t xml:space="preserve">peças gráficas para divulgação de matérias jornalísticas e científicas no </w:t>
      </w:r>
      <w:r w:rsidR="00231002" w:rsidRPr="00AE177B">
        <w:rPr>
          <w:rFonts w:ascii="Times New Roman" w:hAnsi="Times New Roman" w:cs="Times New Roman"/>
          <w:sz w:val="24"/>
          <w:szCs w:val="24"/>
        </w:rPr>
        <w:t xml:space="preserve">Portal </w:t>
      </w:r>
      <w:proofErr w:type="spellStart"/>
      <w:r w:rsidRPr="00AE177B">
        <w:rPr>
          <w:rFonts w:ascii="Times New Roman" w:hAnsi="Times New Roman" w:cs="Times New Roman"/>
          <w:sz w:val="24"/>
          <w:szCs w:val="24"/>
        </w:rPr>
        <w:t>Ufam</w:t>
      </w:r>
      <w:proofErr w:type="spellEnd"/>
      <w:r w:rsidRPr="00AE177B">
        <w:rPr>
          <w:rFonts w:ascii="Times New Roman" w:hAnsi="Times New Roman" w:cs="Times New Roman"/>
          <w:sz w:val="24"/>
          <w:szCs w:val="24"/>
        </w:rPr>
        <w:t xml:space="preserve"> e material gráfico para veiculação em redes sociais</w:t>
      </w:r>
      <w:r w:rsidR="00231002" w:rsidRPr="00AE177B">
        <w:rPr>
          <w:rFonts w:ascii="Times New Roman" w:hAnsi="Times New Roman" w:cs="Times New Roman"/>
          <w:sz w:val="24"/>
          <w:szCs w:val="24"/>
        </w:rPr>
        <w:t xml:space="preserve"> – campanhas, datas comemorativas, divulgação d</w:t>
      </w:r>
      <w:r w:rsidR="0040258D" w:rsidRPr="00AE177B">
        <w:rPr>
          <w:rFonts w:ascii="Times New Roman" w:hAnsi="Times New Roman" w:cs="Times New Roman"/>
          <w:sz w:val="24"/>
          <w:szCs w:val="24"/>
        </w:rPr>
        <w:t>e</w:t>
      </w:r>
      <w:r w:rsidR="00231002" w:rsidRPr="00AE177B">
        <w:rPr>
          <w:rFonts w:ascii="Times New Roman" w:hAnsi="Times New Roman" w:cs="Times New Roman"/>
          <w:sz w:val="24"/>
          <w:szCs w:val="24"/>
        </w:rPr>
        <w:t xml:space="preserve"> matérias jornalísticas e científicas</w:t>
      </w:r>
      <w:r w:rsidRPr="00AE177B">
        <w:rPr>
          <w:rFonts w:ascii="Times New Roman" w:hAnsi="Times New Roman" w:cs="Times New Roman"/>
          <w:sz w:val="24"/>
          <w:szCs w:val="24"/>
        </w:rPr>
        <w:t>. Além de projetos gráficos para eventos científicos</w:t>
      </w:r>
      <w:r w:rsidR="0040258D" w:rsidRPr="00AE177B">
        <w:rPr>
          <w:rFonts w:ascii="Times New Roman" w:hAnsi="Times New Roman" w:cs="Times New Roman"/>
          <w:sz w:val="24"/>
          <w:szCs w:val="24"/>
        </w:rPr>
        <w:t xml:space="preserve"> (banner, cartaz, outdoor, credenciais, folder, </w:t>
      </w:r>
      <w:proofErr w:type="spellStart"/>
      <w:r w:rsidR="0040258D" w:rsidRPr="00AE177B">
        <w:rPr>
          <w:rFonts w:ascii="Times New Roman" w:hAnsi="Times New Roman" w:cs="Times New Roman"/>
          <w:sz w:val="24"/>
          <w:szCs w:val="24"/>
        </w:rPr>
        <w:t>etc</w:t>
      </w:r>
      <w:proofErr w:type="spellEnd"/>
      <w:r w:rsidR="0040258D" w:rsidRPr="00AE177B">
        <w:rPr>
          <w:rFonts w:ascii="Times New Roman" w:hAnsi="Times New Roman" w:cs="Times New Roman"/>
          <w:sz w:val="24"/>
          <w:szCs w:val="24"/>
        </w:rPr>
        <w:t>)</w:t>
      </w:r>
      <w:r w:rsidRPr="00AE177B">
        <w:rPr>
          <w:rFonts w:ascii="Times New Roman" w:hAnsi="Times New Roman" w:cs="Times New Roman"/>
          <w:sz w:val="24"/>
          <w:szCs w:val="24"/>
        </w:rPr>
        <w:t xml:space="preserve">, identidades </w:t>
      </w:r>
      <w:r w:rsidRPr="00AE177B">
        <w:rPr>
          <w:rFonts w:ascii="Times New Roman" w:hAnsi="Times New Roman" w:cs="Times New Roman"/>
          <w:sz w:val="24"/>
          <w:szCs w:val="24"/>
        </w:rPr>
        <w:lastRenderedPageBreak/>
        <w:t>visuais, design editorial e materiais gráficos institucionais</w:t>
      </w:r>
      <w:r w:rsidR="0040258D" w:rsidRPr="00AE177B">
        <w:rPr>
          <w:rFonts w:ascii="Times New Roman" w:hAnsi="Times New Roman" w:cs="Times New Roman"/>
          <w:sz w:val="24"/>
          <w:szCs w:val="24"/>
        </w:rPr>
        <w:t xml:space="preserve"> (convites, cartões,</w:t>
      </w:r>
      <w:r w:rsidR="00A25941" w:rsidRPr="00AE177B">
        <w:rPr>
          <w:rFonts w:ascii="Times New Roman" w:hAnsi="Times New Roman" w:cs="Times New Roman"/>
          <w:sz w:val="24"/>
          <w:szCs w:val="24"/>
        </w:rPr>
        <w:t xml:space="preserve"> layout para apresentações</w:t>
      </w:r>
      <w:r w:rsidR="0040258D" w:rsidRPr="00AE177B">
        <w:rPr>
          <w:rFonts w:ascii="Times New Roman" w:hAnsi="Times New Roman" w:cs="Times New Roman"/>
          <w:sz w:val="24"/>
          <w:szCs w:val="24"/>
        </w:rPr>
        <w:t>)</w:t>
      </w:r>
      <w:r w:rsidRPr="00AE177B">
        <w:rPr>
          <w:rFonts w:ascii="Times New Roman" w:hAnsi="Times New Roman" w:cs="Times New Roman"/>
          <w:sz w:val="24"/>
          <w:szCs w:val="24"/>
        </w:rPr>
        <w:t>.</w:t>
      </w:r>
    </w:p>
    <w:p w:rsidR="003C2D44" w:rsidRPr="00AE177B" w:rsidRDefault="0083778C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sz w:val="24"/>
          <w:szCs w:val="24"/>
        </w:rPr>
        <w:t xml:space="preserve">No ano de 2023, foram desenvolvidos </w:t>
      </w:r>
      <w:r w:rsidRPr="00AE177B">
        <w:rPr>
          <w:rFonts w:ascii="Times New Roman" w:hAnsi="Times New Roman" w:cs="Times New Roman"/>
          <w:b/>
          <w:sz w:val="24"/>
          <w:szCs w:val="24"/>
        </w:rPr>
        <w:t>492 banners</w:t>
      </w:r>
      <w:r w:rsidRPr="00AE177B">
        <w:rPr>
          <w:rFonts w:ascii="Times New Roman" w:hAnsi="Times New Roman" w:cs="Times New Roman"/>
          <w:sz w:val="24"/>
          <w:szCs w:val="24"/>
        </w:rPr>
        <w:t xml:space="preserve"> para divulgação de matérias veiculadas em destaque no Portal </w:t>
      </w:r>
      <w:proofErr w:type="spellStart"/>
      <w:r w:rsidRPr="00AE177B">
        <w:rPr>
          <w:rFonts w:ascii="Times New Roman" w:hAnsi="Times New Roman" w:cs="Times New Roman"/>
          <w:sz w:val="24"/>
          <w:szCs w:val="24"/>
        </w:rPr>
        <w:t>Ufam</w:t>
      </w:r>
      <w:proofErr w:type="spellEnd"/>
      <w:r w:rsidRPr="00AE177B">
        <w:rPr>
          <w:rFonts w:ascii="Times New Roman" w:hAnsi="Times New Roman" w:cs="Times New Roman"/>
          <w:sz w:val="24"/>
          <w:szCs w:val="24"/>
        </w:rPr>
        <w:t xml:space="preserve">. Já no </w:t>
      </w:r>
      <w:r w:rsidR="00537F5D" w:rsidRPr="00AE177B">
        <w:rPr>
          <w:rFonts w:ascii="Times New Roman" w:hAnsi="Times New Roman" w:cs="Times New Roman"/>
          <w:sz w:val="24"/>
          <w:szCs w:val="24"/>
        </w:rPr>
        <w:t>ano de 2024, f</w:t>
      </w:r>
      <w:r w:rsidR="00A55D68" w:rsidRPr="00AE177B">
        <w:rPr>
          <w:rFonts w:ascii="Times New Roman" w:hAnsi="Times New Roman" w:cs="Times New Roman"/>
          <w:sz w:val="24"/>
          <w:szCs w:val="24"/>
        </w:rPr>
        <w:t xml:space="preserve">oram </w:t>
      </w:r>
      <w:r w:rsidR="00D61CF1" w:rsidRPr="00AE177B">
        <w:rPr>
          <w:rFonts w:ascii="Times New Roman" w:hAnsi="Times New Roman" w:cs="Times New Roman"/>
          <w:sz w:val="24"/>
          <w:szCs w:val="24"/>
        </w:rPr>
        <w:t>desenvolvidos</w:t>
      </w:r>
      <w:r w:rsidR="00A55D68" w:rsidRPr="00AE177B">
        <w:rPr>
          <w:rFonts w:ascii="Times New Roman" w:hAnsi="Times New Roman" w:cs="Times New Roman"/>
          <w:sz w:val="24"/>
          <w:szCs w:val="24"/>
        </w:rPr>
        <w:t xml:space="preserve"> </w:t>
      </w:r>
      <w:r w:rsidR="000837C5" w:rsidRPr="00AE177B">
        <w:rPr>
          <w:rFonts w:ascii="Times New Roman" w:hAnsi="Times New Roman" w:cs="Times New Roman"/>
          <w:b/>
          <w:sz w:val="24"/>
          <w:szCs w:val="24"/>
        </w:rPr>
        <w:t>360</w:t>
      </w:r>
      <w:r w:rsidR="00D61CF1" w:rsidRPr="00AE177B">
        <w:rPr>
          <w:rFonts w:ascii="Times New Roman" w:hAnsi="Times New Roman" w:cs="Times New Roman"/>
          <w:b/>
          <w:sz w:val="24"/>
          <w:szCs w:val="24"/>
        </w:rPr>
        <w:t xml:space="preserve"> banners</w:t>
      </w:r>
      <w:r w:rsidRPr="00AE177B">
        <w:rPr>
          <w:rFonts w:ascii="Times New Roman" w:hAnsi="Times New Roman" w:cs="Times New Roman"/>
          <w:sz w:val="24"/>
          <w:szCs w:val="24"/>
        </w:rPr>
        <w:t xml:space="preserve">, uma redução no quantitativo devido à greve dos </w:t>
      </w:r>
      <w:proofErr w:type="spellStart"/>
      <w:r w:rsidRPr="00AE177B">
        <w:rPr>
          <w:rFonts w:ascii="Times New Roman" w:hAnsi="Times New Roman" w:cs="Times New Roman"/>
          <w:sz w:val="24"/>
          <w:szCs w:val="24"/>
        </w:rPr>
        <w:t>técnico</w:t>
      </w:r>
      <w:r w:rsidR="00537870" w:rsidRPr="00AE177B">
        <w:rPr>
          <w:rFonts w:ascii="Times New Roman" w:hAnsi="Times New Roman" w:cs="Times New Roman"/>
          <w:sz w:val="24"/>
          <w:szCs w:val="24"/>
        </w:rPr>
        <w:t>s</w:t>
      </w:r>
      <w:r w:rsidRPr="00AE177B">
        <w:rPr>
          <w:rFonts w:ascii="Times New Roman" w:hAnsi="Times New Roman" w:cs="Times New Roman"/>
          <w:sz w:val="24"/>
          <w:szCs w:val="24"/>
        </w:rPr>
        <w:t>-administrativos</w:t>
      </w:r>
      <w:proofErr w:type="spellEnd"/>
      <w:r w:rsidRPr="00AE177B">
        <w:rPr>
          <w:rFonts w:ascii="Times New Roman" w:hAnsi="Times New Roman" w:cs="Times New Roman"/>
          <w:sz w:val="24"/>
          <w:szCs w:val="24"/>
        </w:rPr>
        <w:t xml:space="preserve"> em educação. Citam-se banners como:</w:t>
      </w:r>
    </w:p>
    <w:p w:rsidR="003C2D44" w:rsidRPr="00AE177B" w:rsidRDefault="003C2D44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>D</w:t>
      </w:r>
      <w:r w:rsidR="00A55D68" w:rsidRPr="00AE177B">
        <w:rPr>
          <w:rFonts w:ascii="Times New Roman" w:hAnsi="Times New Roman" w:cs="Times New Roman"/>
          <w:b/>
          <w:sz w:val="24"/>
          <w:szCs w:val="24"/>
        </w:rPr>
        <w:t>ivulgação de editais</w:t>
      </w:r>
    </w:p>
    <w:p w:rsidR="003702F1" w:rsidRPr="00AE177B" w:rsidRDefault="003702F1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3702F1" w:rsidRPr="00AE177B" w:rsidSect="0083264E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D21209" w:rsidRPr="00AE177B" w:rsidRDefault="001134B5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619375" cy="1171387"/>
            <wp:effectExtent l="19050" t="0" r="9525" b="0"/>
            <wp:docPr id="1" name="Imagem 0" descr="Assistnci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ncia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171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F5D" w:rsidRPr="00AE177B" w:rsidRDefault="001134B5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619375" cy="1173544"/>
            <wp:effectExtent l="19050" t="0" r="9525" b="0"/>
            <wp:docPr id="2" name="Imagem 1" descr="Inscricoes_CEL_Edital_002-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scricoes_CEL_Edital_002-2024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17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4B5" w:rsidRPr="00AE177B" w:rsidRDefault="001134B5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619793" cy="1171575"/>
            <wp:effectExtent l="19050" t="0" r="9107" b="0"/>
            <wp:docPr id="3" name="Imagem 2" descr="PSC_3_Resultado_Pranchet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C_3_Resultado_Prancheta_2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354" cy="117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209" w:rsidRPr="00AE177B" w:rsidRDefault="00231002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D21209" w:rsidRPr="00AE177B" w:rsidSect="00D2120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617729" cy="1171575"/>
            <wp:effectExtent l="19050" t="0" r="0" b="0"/>
            <wp:docPr id="7" name="Imagem 6" descr="Editais_14_e_15_Tecnico-Admnistrativo_em_Educac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ditais_14_e_15_Tecnico-Admnistrativo_em_Educacao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7421" cy="117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D44" w:rsidRPr="00AE177B" w:rsidRDefault="003C2D44" w:rsidP="00AE17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C2D44" w:rsidRPr="00AE177B" w:rsidRDefault="003C2D44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>Acordos</w:t>
      </w:r>
      <w:r w:rsidR="00200B29" w:rsidRPr="00AE177B">
        <w:rPr>
          <w:rFonts w:ascii="Times New Roman" w:hAnsi="Times New Roman" w:cs="Times New Roman"/>
          <w:b/>
          <w:sz w:val="24"/>
          <w:szCs w:val="24"/>
        </w:rPr>
        <w:t xml:space="preserve"> e protocolos de intenção</w:t>
      </w:r>
      <w:r w:rsidRPr="00AE177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21209" w:rsidRPr="00AE177B" w:rsidRDefault="00D21209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D21209" w:rsidRPr="00AE177B" w:rsidSect="00D21209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231002" w:rsidRPr="00AE177B" w:rsidRDefault="00231002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619375" cy="1171388"/>
            <wp:effectExtent l="19050" t="0" r="0" b="0"/>
            <wp:docPr id="4" name="Imagem 3" descr="Acordo_cooperativo_Ufam_e_Inpa_Prancheta_1_cpi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ordo_cooperativo_Ufam_e_Inpa_Prancheta_1_cpia_2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583" cy="117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002" w:rsidRPr="00AE177B" w:rsidRDefault="00231002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619375" cy="1171388"/>
            <wp:effectExtent l="19050" t="0" r="9525" b="0"/>
            <wp:docPr id="5" name="Imagem 4" descr="Assinatura_Pblica_do_Acordo_de_Cooperao_UFAM_ALEAM_IBRACHINA_e_UNESP_Pranchet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natura_Pblica_do_Acordo_de_Cooperao_UFAM_ALEAM_IBRACHINA_e_UNESP_Prancheta_1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1935" cy="1172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9EE" w:rsidRPr="00AE177B" w:rsidRDefault="004409EE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620080" cy="1171575"/>
            <wp:effectExtent l="19050" t="0" r="8820" b="0"/>
            <wp:docPr id="17" name="Imagem 16" descr="Protocolo_de_Intenes_FUA_e_FUNTEC_v1_Pranchet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tocolo_de_Intenes_FUA_e_FUNTEC_v1_Prancheta_1.jp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4597" cy="117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002" w:rsidRPr="00AE177B" w:rsidRDefault="00231002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619795" cy="1171575"/>
            <wp:effectExtent l="19050" t="0" r="9105" b="0"/>
            <wp:docPr id="6" name="Imagem 5" descr="Ufam_e_Aces_Europa_articulam_acordo_de_cooperao_tcnica_Pranchet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fam_e_Aces_Europa_articulam_acordo_de_cooperao_tcnica_Prancheta_1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9804" cy="1176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209" w:rsidRPr="00AE177B" w:rsidRDefault="00D21209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D21209" w:rsidRPr="00AE177B" w:rsidSect="00D2120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3C2D44" w:rsidRPr="00AE177B" w:rsidRDefault="003C2D44" w:rsidP="00AE17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C2D44" w:rsidRPr="00AE177B" w:rsidRDefault="003C2D44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>Colações</w:t>
      </w:r>
    </w:p>
    <w:p w:rsidR="00183C16" w:rsidRPr="00AE177B" w:rsidRDefault="00183C16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183C16" w:rsidRPr="00AE177B" w:rsidSect="00D21209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183C16" w:rsidRPr="00AE177B" w:rsidRDefault="00183C16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686050" cy="1202152"/>
            <wp:effectExtent l="19050" t="0" r="0" b="0"/>
            <wp:docPr id="13" name="Imagem 12" descr="Colacao_Faculdade_de_Estudos_Sociais_-_F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acao_Faculdade_de_Estudos_Sociais_-_FES.jp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3921" cy="1205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C16" w:rsidRPr="00AE177B" w:rsidRDefault="00183C16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686050" cy="1201205"/>
            <wp:effectExtent l="19050" t="0" r="0" b="0"/>
            <wp:docPr id="14" name="Imagem 13" descr="Colao_FIC_Pranchet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ao_FIC_Prancheta_1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5734" cy="120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C16" w:rsidRPr="00AE177B" w:rsidRDefault="00183C16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683691" cy="1200150"/>
            <wp:effectExtent l="19050" t="0" r="2359" b="0"/>
            <wp:docPr id="15" name="Imagem 14" descr="Colao_FT_Pranchet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ao_FT_Prancheta_1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375" cy="1200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C16" w:rsidRPr="00AE177B" w:rsidRDefault="00183C16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183C16" w:rsidRPr="00AE177B" w:rsidSect="00183C16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704990" cy="1209675"/>
            <wp:effectExtent l="19050" t="0" r="110" b="0"/>
            <wp:docPr id="16" name="Imagem 15" descr="Colao_Medicina_ISB_Coari_v2_Pranchet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ao_Medicina_ISB_Coari_v2_Prancheta_1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3825" cy="1213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D44" w:rsidRPr="00AE177B" w:rsidRDefault="003C2D44" w:rsidP="00AE17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C2D44" w:rsidRPr="00AE177B" w:rsidRDefault="003C2D44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>D</w:t>
      </w:r>
      <w:r w:rsidR="00A55D68" w:rsidRPr="00AE177B">
        <w:rPr>
          <w:rFonts w:ascii="Times New Roman" w:hAnsi="Times New Roman" w:cs="Times New Roman"/>
          <w:b/>
          <w:sz w:val="24"/>
          <w:szCs w:val="24"/>
        </w:rPr>
        <w:t xml:space="preserve">ivulgação </w:t>
      </w:r>
      <w:r w:rsidR="000E493F" w:rsidRPr="00AE177B">
        <w:rPr>
          <w:rFonts w:ascii="Times New Roman" w:hAnsi="Times New Roman" w:cs="Times New Roman"/>
          <w:b/>
          <w:sz w:val="24"/>
          <w:szCs w:val="24"/>
        </w:rPr>
        <w:t>científica</w:t>
      </w:r>
      <w:r w:rsidR="007257E4" w:rsidRPr="00AE177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21209" w:rsidRPr="00AE177B" w:rsidRDefault="00D21209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D21209" w:rsidRPr="00AE177B" w:rsidSect="00D21209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D21209" w:rsidRPr="00AE177B" w:rsidRDefault="00D21209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686050" cy="1200890"/>
            <wp:effectExtent l="19050" t="0" r="0" b="0"/>
            <wp:docPr id="9" name="Imagem 8" descr="CDEAM_celebra_20_anos_e_lana_revista_cientfica_sobre_energia_na_Amaznia_v1_Pranchet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DEAM_celebra_20_anos_e_lana_revista_cientfica_sobre_energia_na_Amaznia_v1_Prancheta_1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6614" cy="1205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177B">
        <w:rPr>
          <w:rFonts w:ascii="Times New Roman" w:hAnsi="Times New Roman" w:cs="Times New Roman"/>
          <w:sz w:val="24"/>
          <w:szCs w:val="24"/>
        </w:rPr>
        <w:t xml:space="preserve"> </w:t>
      </w: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686050" cy="1201205"/>
            <wp:effectExtent l="19050" t="0" r="0" b="0"/>
            <wp:docPr id="10" name="Imagem 9" descr="Mosca-do-mediterrneo_encontrada_em_Manaus_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sca-do-mediterrneo_encontrada_em_Manaus_v2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2040" cy="1203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209" w:rsidRPr="00AE177B" w:rsidRDefault="00D21209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733675" cy="1222504"/>
            <wp:effectExtent l="19050" t="0" r="9525" b="0"/>
            <wp:docPr id="11" name="Imagem 10" descr="Pesquisa_da_Ufam_faz_diagnstico_e_inventrio_v1_Pranchet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squisa_da_Ufam_faz_diagnstico_e_inventrio_v1_Prancheta_1.jp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1050" cy="1225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D44" w:rsidRPr="00AE177B" w:rsidRDefault="00D21209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726292" cy="1219200"/>
            <wp:effectExtent l="19050" t="0" r="0" b="0"/>
            <wp:docPr id="12" name="Imagem 11" descr="Primeira_aluna_surda_do_ISB_Coari_defende_seu_TCC_e_cria_sinais_inditos_em_Libras_para_a_rea_da_Fsica_v2_Pranchet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meira_aluna_surda_do_ISB_Coari_defende_seu_TCC_e_cria_sinais_inditos_em_Libras_para_a_rea_da_Fsica_v2_Prancheta_1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9278" cy="122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209" w:rsidRPr="00AE177B" w:rsidRDefault="00D21209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D21209" w:rsidRPr="00AE177B" w:rsidSect="00D21209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3C2D44" w:rsidRPr="00AE177B" w:rsidRDefault="003C2D44" w:rsidP="00AE17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55D68" w:rsidRPr="00AE177B" w:rsidRDefault="00D4629A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sz w:val="24"/>
          <w:szCs w:val="24"/>
        </w:rPr>
        <w:t>No ano de 2024, também</w:t>
      </w:r>
      <w:r w:rsidR="000E493F" w:rsidRPr="00AE177B">
        <w:rPr>
          <w:rFonts w:ascii="Times New Roman" w:hAnsi="Times New Roman" w:cs="Times New Roman"/>
          <w:sz w:val="24"/>
          <w:szCs w:val="24"/>
        </w:rPr>
        <w:t xml:space="preserve"> foram desenvolvidas </w:t>
      </w:r>
      <w:r w:rsidR="007257E4" w:rsidRPr="00AE177B">
        <w:rPr>
          <w:rFonts w:ascii="Times New Roman" w:hAnsi="Times New Roman" w:cs="Times New Roman"/>
          <w:b/>
          <w:sz w:val="24"/>
          <w:szCs w:val="24"/>
        </w:rPr>
        <w:t>mais de 100 imagens de apoio para ilustrar</w:t>
      </w:r>
      <w:r w:rsidR="007257E4" w:rsidRPr="00AE177B">
        <w:rPr>
          <w:rFonts w:ascii="Times New Roman" w:hAnsi="Times New Roman" w:cs="Times New Roman"/>
          <w:sz w:val="24"/>
          <w:szCs w:val="24"/>
        </w:rPr>
        <w:t xml:space="preserve"> </w:t>
      </w:r>
      <w:r w:rsidR="000E493F" w:rsidRPr="00AE177B">
        <w:rPr>
          <w:rFonts w:ascii="Times New Roman" w:hAnsi="Times New Roman" w:cs="Times New Roman"/>
          <w:sz w:val="24"/>
          <w:szCs w:val="24"/>
        </w:rPr>
        <w:t>as</w:t>
      </w:r>
      <w:r w:rsidR="007257E4" w:rsidRPr="00AE177B">
        <w:rPr>
          <w:rFonts w:ascii="Times New Roman" w:hAnsi="Times New Roman" w:cs="Times New Roman"/>
          <w:sz w:val="24"/>
          <w:szCs w:val="24"/>
        </w:rPr>
        <w:t xml:space="preserve"> matérias</w:t>
      </w:r>
      <w:r w:rsidR="000E493F" w:rsidRPr="00AE177B">
        <w:rPr>
          <w:rFonts w:ascii="Times New Roman" w:hAnsi="Times New Roman" w:cs="Times New Roman"/>
          <w:sz w:val="24"/>
          <w:szCs w:val="24"/>
        </w:rPr>
        <w:t xml:space="preserve"> veiculadas no Portal</w:t>
      </w:r>
      <w:r w:rsidR="00FE5240" w:rsidRPr="00AE177B">
        <w:rPr>
          <w:rFonts w:ascii="Times New Roman" w:hAnsi="Times New Roman" w:cs="Times New Roman"/>
          <w:sz w:val="24"/>
          <w:szCs w:val="24"/>
        </w:rPr>
        <w:t>, desde galerias de fotos a</w:t>
      </w:r>
      <w:r w:rsidR="001A10B9" w:rsidRPr="00AE177B">
        <w:rPr>
          <w:rFonts w:ascii="Times New Roman" w:hAnsi="Times New Roman" w:cs="Times New Roman"/>
          <w:sz w:val="24"/>
          <w:szCs w:val="24"/>
        </w:rPr>
        <w:t xml:space="preserve"> trechos para destaque:</w:t>
      </w:r>
      <w:r w:rsidR="00FE5240" w:rsidRPr="00AE177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E5240" w:rsidRPr="00AE177B" w:rsidRDefault="00FE5240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FE5240" w:rsidRPr="00AE177B" w:rsidSect="00D21209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3702F1" w:rsidRPr="00AE177B" w:rsidRDefault="00FE5240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372458" cy="2372458"/>
            <wp:effectExtent l="19050" t="0" r="8792" b="0"/>
            <wp:docPr id="18" name="Imagem 17" descr="Calendrio_Conselhos_Superiores_da_Ufam_de_2024_card_Pranchet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endrio_Conselhos_Superiores_da_Ufam_de_2024_card_Prancheta_1.jp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169" cy="2371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2F1" w:rsidRPr="00AE177B" w:rsidRDefault="00FE5240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372995" cy="1367040"/>
            <wp:effectExtent l="19050" t="0" r="8255" b="0"/>
            <wp:docPr id="19" name="Imagem 18" descr="Colao_Instituto_de_Sade_e_Biotecnologia_ISB_Coari_formanda_Pranchet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ao_Instituto_de_Sade_e_Biotecnologia_ISB_Coari_formanda_Prancheta_1.jp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901" cy="136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240" w:rsidRPr="00AE177B" w:rsidRDefault="003702F1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FE5240" w:rsidRPr="00AE177B" w:rsidSect="00FE524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257896" cy="2373923"/>
            <wp:effectExtent l="19050" t="0" r="9054" b="0"/>
            <wp:docPr id="23" name="Imagem 20" descr="Galeria_de_foto_Peixes_Amaznia_Edinbergh_Pranchet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leria_de_foto_Peixes_Amaznia_Edinbergh_Prancheta_1.jp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8438" cy="2374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240"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1844920" cy="1529341"/>
            <wp:effectExtent l="19050" t="0" r="2930" b="0"/>
            <wp:docPr id="20" name="Imagem 19" descr="Fala_Domingos_v1_Pranchet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la_Domingos_v1_Prancheta_1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8437" cy="153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D54" w:rsidRPr="00AE177B" w:rsidRDefault="001D3D54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1D3D54" w:rsidRPr="00AE177B" w:rsidSect="001D3D5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E5240" w:rsidRPr="00AE177B" w:rsidRDefault="001D3D54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sz w:val="24"/>
          <w:szCs w:val="24"/>
        </w:rPr>
        <w:lastRenderedPageBreak/>
        <w:t xml:space="preserve">Como material gráfico desenvolvido para veiculação nas </w:t>
      </w:r>
      <w:r w:rsidRPr="00AE177B">
        <w:rPr>
          <w:rFonts w:ascii="Times New Roman" w:hAnsi="Times New Roman" w:cs="Times New Roman"/>
          <w:b/>
          <w:sz w:val="24"/>
          <w:szCs w:val="24"/>
        </w:rPr>
        <w:t>redes sociais</w:t>
      </w:r>
      <w:r w:rsidRPr="00AE177B">
        <w:rPr>
          <w:rFonts w:ascii="Times New Roman" w:hAnsi="Times New Roman" w:cs="Times New Roman"/>
          <w:sz w:val="24"/>
          <w:szCs w:val="24"/>
        </w:rPr>
        <w:t xml:space="preserve"> oficiais da instituição, tem-se:</w:t>
      </w:r>
    </w:p>
    <w:p w:rsidR="001D3D54" w:rsidRPr="00AE177B" w:rsidRDefault="001D3D54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>Campanhas</w:t>
      </w:r>
    </w:p>
    <w:p w:rsidR="00145972" w:rsidRPr="00AE177B" w:rsidRDefault="00145972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145972" w:rsidRPr="00AE177B" w:rsidSect="001D3D5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145972" w:rsidRPr="00AE177B" w:rsidRDefault="00145972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325956" cy="2325956"/>
            <wp:effectExtent l="19050" t="0" r="0" b="0"/>
            <wp:docPr id="24" name="Imagem 23" descr="0 - Campanha de Conscientização em Segurança da Informação e Privacidade 2024_v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- Campanha de Conscientização em Segurança da Informação e Privacidade 2024_v.1.jp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3420" cy="232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972" w:rsidRPr="00AE177B" w:rsidRDefault="00145972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329962" cy="2329962"/>
            <wp:effectExtent l="19050" t="0" r="0" b="0"/>
            <wp:docPr id="25" name="Imagem 24" descr="CARD_Campanha_Combate ao abandono de animais domésticos_v.1_Prancheta 1 có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D_Campanha_Combate ao abandono de animais domésticos_v.1_Prancheta 1 cópia.jp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422" cy="2327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972" w:rsidRPr="00AE177B" w:rsidRDefault="00145972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321170" cy="2321170"/>
            <wp:effectExtent l="19050" t="0" r="2930" b="0"/>
            <wp:docPr id="26" name="Imagem 25" descr="Comunicação_Período Eleitoral_v.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unicação_Período Eleitoral_v.1_1.jp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8368" cy="231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938" w:rsidRPr="00AE177B" w:rsidRDefault="00145972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321170" cy="2321170"/>
            <wp:effectExtent l="19050" t="0" r="2930" b="0"/>
            <wp:docPr id="27" name="Imagem 26" descr="Velocidade de trânsito no campus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locidade de trânsito no campus_Prancheta 1.jp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1017" cy="2321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972" w:rsidRPr="00AE177B" w:rsidRDefault="00145972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145972" w:rsidRPr="00AE177B" w:rsidSect="00145972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145972" w:rsidRPr="00AE177B" w:rsidRDefault="00145972" w:rsidP="00AE17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D3D54" w:rsidRPr="00AE177B" w:rsidRDefault="00D82F0D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>Notas e c</w:t>
      </w:r>
      <w:r w:rsidR="001D3D54" w:rsidRPr="00AE177B">
        <w:rPr>
          <w:rFonts w:ascii="Times New Roman" w:hAnsi="Times New Roman" w:cs="Times New Roman"/>
          <w:b/>
          <w:sz w:val="24"/>
          <w:szCs w:val="24"/>
        </w:rPr>
        <w:t>omunicados oficiais</w:t>
      </w:r>
    </w:p>
    <w:p w:rsidR="00D82F0D" w:rsidRPr="00AE177B" w:rsidRDefault="00D82F0D" w:rsidP="00AE177B">
      <w:pPr>
        <w:ind w:left="360"/>
        <w:jc w:val="both"/>
        <w:rPr>
          <w:rFonts w:ascii="Times New Roman" w:hAnsi="Times New Roman" w:cs="Times New Roman"/>
          <w:sz w:val="24"/>
          <w:szCs w:val="24"/>
        </w:rPr>
        <w:sectPr w:rsidR="00D82F0D" w:rsidRPr="00AE177B" w:rsidSect="001D3D5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D82F0D" w:rsidRPr="00AE177B" w:rsidRDefault="00D82F0D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268415" cy="2268415"/>
            <wp:effectExtent l="19050" t="0" r="0" b="0"/>
            <wp:docPr id="29" name="Imagem 28" descr="Aviso - Restaurante Universitário_v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iso - Restaurante Universitário_v.4.jp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5447" cy="2265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F0D" w:rsidRPr="00AE177B" w:rsidRDefault="00D82F0D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D82F0D" w:rsidRPr="00AE177B" w:rsidSect="00D82F0D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268415" cy="2268415"/>
            <wp:effectExtent l="19050" t="0" r="0" b="0"/>
            <wp:docPr id="30" name="Imagem 29" descr="Nota Oficial - Foco de Incêndio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ta Oficial - Foco de Incêndio_Prancheta 1.jp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6801" cy="226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F0D" w:rsidRPr="00AE177B" w:rsidRDefault="00D82F0D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266950" cy="2834221"/>
            <wp:effectExtent l="19050" t="0" r="0" b="0"/>
            <wp:docPr id="32" name="Imagem 31" descr="Comunicado Restaurante Universitário_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unicado Restaurante Universitário_RU.jp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5429" cy="2844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F0D" w:rsidRPr="00AE177B" w:rsidRDefault="00D82F0D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266950" cy="2833154"/>
            <wp:effectExtent l="19050" t="0" r="0" b="0"/>
            <wp:docPr id="33" name="Imagem 32" descr="Lista de Espera PSC 2024 e PSI 2024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sta de Espera PSC 2024 e PSI 2024_Prancheta 1.jp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985" cy="2838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F0D" w:rsidRPr="00AE177B" w:rsidRDefault="00D82F0D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D82F0D" w:rsidRPr="00AE177B" w:rsidSect="00D82F0D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324938" w:rsidRPr="00AE177B" w:rsidRDefault="00324938" w:rsidP="00AE17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D3D54" w:rsidRPr="00AE177B" w:rsidRDefault="001D3D54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lastRenderedPageBreak/>
        <w:t>Datas comemorativas</w:t>
      </w:r>
    </w:p>
    <w:p w:rsidR="00EA661E" w:rsidRPr="00AE177B" w:rsidRDefault="00EA661E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EA661E" w:rsidRPr="00AE177B" w:rsidSect="001D3D5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EA661E" w:rsidRPr="00AE177B" w:rsidRDefault="00EA661E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325956" cy="2324862"/>
            <wp:effectExtent l="19050" t="0" r="0" b="0"/>
            <wp:docPr id="34" name="Imagem 33" descr="18 anos do IS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anos do ISB.jp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755" cy="232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61E" w:rsidRPr="00AE177B" w:rsidRDefault="00EA661E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328496" cy="2328496"/>
            <wp:effectExtent l="19050" t="0" r="0" b="0"/>
            <wp:docPr id="35" name="Imagem 34" descr="Dia da Amazônia_v.1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 da Amazônia_v.1_Prancheta 1.jp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5449" cy="2325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61E" w:rsidRPr="00AE177B" w:rsidRDefault="00EA661E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328496" cy="2328496"/>
            <wp:effectExtent l="19050" t="0" r="0" b="0"/>
            <wp:docPr id="36" name="Imagem 35" descr="Dia dos professores_v.2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 dos professores_v.2_Prancheta 1.jp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5684" cy="2325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F0D" w:rsidRPr="00AE177B" w:rsidRDefault="00EA661E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1864320" cy="2329961"/>
            <wp:effectExtent l="19050" t="0" r="2580" b="0"/>
            <wp:docPr id="37" name="Imagem 36" descr="Fim de ano_v.1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m de ano_v.1_Prancheta 1.jp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017" cy="234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61E" w:rsidRPr="00AE177B" w:rsidRDefault="00EA661E" w:rsidP="00AE177B">
      <w:pPr>
        <w:pStyle w:val="PargrafodaLista"/>
        <w:jc w:val="both"/>
        <w:rPr>
          <w:rFonts w:ascii="Times New Roman" w:hAnsi="Times New Roman" w:cs="Times New Roman"/>
          <w:sz w:val="24"/>
          <w:szCs w:val="24"/>
        </w:rPr>
        <w:sectPr w:rsidR="00EA661E" w:rsidRPr="00AE177B" w:rsidSect="00EA661E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324938" w:rsidRPr="00AE177B" w:rsidRDefault="00324938" w:rsidP="00AE177B">
      <w:pPr>
        <w:pStyle w:val="PargrafodaLista"/>
        <w:jc w:val="both"/>
        <w:rPr>
          <w:rFonts w:ascii="Times New Roman" w:hAnsi="Times New Roman" w:cs="Times New Roman"/>
          <w:sz w:val="24"/>
          <w:szCs w:val="24"/>
        </w:rPr>
      </w:pPr>
    </w:p>
    <w:p w:rsidR="00324938" w:rsidRPr="00AE177B" w:rsidRDefault="00324938" w:rsidP="00AE177B">
      <w:pPr>
        <w:pStyle w:val="PargrafodaLista"/>
        <w:jc w:val="both"/>
        <w:rPr>
          <w:rFonts w:ascii="Times New Roman" w:hAnsi="Times New Roman" w:cs="Times New Roman"/>
          <w:sz w:val="24"/>
          <w:szCs w:val="24"/>
        </w:rPr>
      </w:pPr>
    </w:p>
    <w:p w:rsidR="00EA661E" w:rsidRPr="00AE177B" w:rsidRDefault="00EA661E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 xml:space="preserve">Datas </w:t>
      </w:r>
      <w:r w:rsidR="00DA5428" w:rsidRPr="00AE177B">
        <w:rPr>
          <w:rFonts w:ascii="Times New Roman" w:hAnsi="Times New Roman" w:cs="Times New Roman"/>
          <w:b/>
          <w:sz w:val="24"/>
          <w:szCs w:val="24"/>
        </w:rPr>
        <w:t>de Conscientização</w:t>
      </w:r>
    </w:p>
    <w:p w:rsidR="00D22882" w:rsidRPr="00AE177B" w:rsidRDefault="00D22882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D22882" w:rsidRPr="00AE177B" w:rsidSect="001D3D5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D22882" w:rsidRPr="00AE177B" w:rsidRDefault="00D22882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328496" cy="2328496"/>
            <wp:effectExtent l="19050" t="0" r="0" b="0"/>
            <wp:docPr id="49" name="Imagem 37" descr="Dia Internacional da Luta Contra o Câncer de Mama_v.1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 Internacional da Luta Contra o Câncer de Mama_v.1_Prancheta 1.jp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231" cy="2327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177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22882" w:rsidRPr="00AE177B" w:rsidRDefault="00D22882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329961" cy="2329961"/>
            <wp:effectExtent l="19050" t="0" r="0" b="0"/>
            <wp:docPr id="50" name="Imagem 40" descr="Outubro Rosa – Mês de Conscientização Sobre o Câncer de Mama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tubro Rosa – Mês de Conscientização Sobre o Câncer de Mama_Prancheta 1.jp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694" cy="2328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61E" w:rsidRPr="00AE177B" w:rsidRDefault="00D22882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328496" cy="2328496"/>
            <wp:effectExtent l="19050" t="0" r="0" b="0"/>
            <wp:docPr id="44" name="Imagem 39" descr="Dia Mundial de Prevenção ao Suicídio_Setembro Amarelo_v.1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 Mundial de Prevenção ao Suicídio_Setembro Amarelo_v.1_Prancheta 1.jp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5958" cy="2325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882" w:rsidRPr="00AE177B" w:rsidRDefault="00D22882" w:rsidP="00AE17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22882" w:rsidRPr="00AE177B" w:rsidRDefault="00EA661E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D22882" w:rsidRPr="00AE177B" w:rsidSect="00D22882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329962" cy="2329962"/>
            <wp:effectExtent l="19050" t="0" r="0" b="0"/>
            <wp:docPr id="39" name="Imagem 38" descr="Dia Mundial de Combate ao Câncer de Próstata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 Mundial de Combate ao Câncer de Próstata_Prancheta 1.jp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695" cy="23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D54" w:rsidRPr="00AE177B" w:rsidRDefault="001D3D54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lastRenderedPageBreak/>
        <w:t>Aniversários</w:t>
      </w:r>
      <w:r w:rsidRPr="00AE177B">
        <w:rPr>
          <w:rFonts w:ascii="Times New Roman" w:hAnsi="Times New Roman" w:cs="Times New Roman"/>
          <w:sz w:val="24"/>
          <w:szCs w:val="24"/>
        </w:rPr>
        <w:t xml:space="preserve"> </w:t>
      </w:r>
      <w:r w:rsidRPr="00AE177B">
        <w:rPr>
          <w:rFonts w:ascii="Times New Roman" w:hAnsi="Times New Roman" w:cs="Times New Roman"/>
          <w:b/>
          <w:sz w:val="24"/>
          <w:szCs w:val="24"/>
        </w:rPr>
        <w:t>das cidades onde há</w:t>
      </w:r>
      <w:r w:rsidR="0018086F" w:rsidRPr="00AE177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E177B">
        <w:rPr>
          <w:rFonts w:ascii="Times New Roman" w:hAnsi="Times New Roman" w:cs="Times New Roman"/>
          <w:b/>
          <w:sz w:val="24"/>
          <w:szCs w:val="24"/>
        </w:rPr>
        <w:t xml:space="preserve">campi da </w:t>
      </w:r>
      <w:proofErr w:type="spellStart"/>
      <w:r w:rsidRPr="00AE177B">
        <w:rPr>
          <w:rFonts w:ascii="Times New Roman" w:hAnsi="Times New Roman" w:cs="Times New Roman"/>
          <w:b/>
          <w:sz w:val="24"/>
          <w:szCs w:val="24"/>
        </w:rPr>
        <w:t>Ufam</w:t>
      </w:r>
      <w:proofErr w:type="spellEnd"/>
    </w:p>
    <w:p w:rsidR="00DA5428" w:rsidRPr="00AE177B" w:rsidRDefault="00DA5428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DA5428" w:rsidRPr="00AE177B" w:rsidSect="001D3D5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DA5428" w:rsidRPr="00AE177B" w:rsidRDefault="00DA5428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372458" cy="2372458"/>
            <wp:effectExtent l="19050" t="0" r="8792" b="0"/>
            <wp:docPr id="51" name="Imagem 50" descr="Aniversário Coari_v.1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iversário Coari_v.1_Prancheta 1.jp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891" cy="2370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428" w:rsidRPr="00AE177B" w:rsidRDefault="00DA5428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372995" cy="2372995"/>
            <wp:effectExtent l="19050" t="0" r="8255" b="0"/>
            <wp:docPr id="52" name="Imagem 51" descr="Aniversário_Parintins_v.1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iversário_Parintins_v.1_Prancheta 1.jp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427" cy="2371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428" w:rsidRPr="00AE177B" w:rsidRDefault="00DA5428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373923" cy="2373923"/>
            <wp:effectExtent l="19050" t="0" r="7327" b="0"/>
            <wp:docPr id="53" name="Imagem 52" descr="Benjamin Constant_v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njamin Constant_v.1.jp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358" cy="2372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428" w:rsidRPr="00AE177B" w:rsidRDefault="00DA5428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374265" cy="2374265"/>
            <wp:effectExtent l="19050" t="0" r="6985" b="0"/>
            <wp:docPr id="54" name="Imagem 53" descr="Itacoatiara_v.1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tacoatiara_v.1_Prancheta 1.jp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4202" cy="2374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428" w:rsidRPr="00AE177B" w:rsidRDefault="00DA5428" w:rsidP="00AE177B">
      <w:pPr>
        <w:pStyle w:val="PargrafodaLista"/>
        <w:jc w:val="both"/>
        <w:rPr>
          <w:rFonts w:ascii="Times New Roman" w:hAnsi="Times New Roman" w:cs="Times New Roman"/>
          <w:sz w:val="24"/>
          <w:szCs w:val="24"/>
        </w:rPr>
        <w:sectPr w:rsidR="00DA5428" w:rsidRPr="00AE177B" w:rsidSect="00DA5428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324938" w:rsidRPr="00AE177B" w:rsidRDefault="00324938" w:rsidP="00AE177B">
      <w:pPr>
        <w:pStyle w:val="PargrafodaLista"/>
        <w:jc w:val="both"/>
        <w:rPr>
          <w:rFonts w:ascii="Times New Roman" w:hAnsi="Times New Roman" w:cs="Times New Roman"/>
          <w:sz w:val="24"/>
          <w:szCs w:val="24"/>
        </w:rPr>
      </w:pPr>
    </w:p>
    <w:p w:rsidR="0018086F" w:rsidRPr="00AE177B" w:rsidRDefault="0018086F" w:rsidP="00AE177B">
      <w:pPr>
        <w:pStyle w:val="PargrafodaLista"/>
        <w:jc w:val="both"/>
        <w:rPr>
          <w:rFonts w:ascii="Times New Roman" w:hAnsi="Times New Roman" w:cs="Times New Roman"/>
          <w:sz w:val="24"/>
          <w:szCs w:val="24"/>
        </w:rPr>
      </w:pPr>
    </w:p>
    <w:p w:rsidR="0018086F" w:rsidRPr="00AE177B" w:rsidRDefault="0018086F" w:rsidP="00AE177B">
      <w:pPr>
        <w:pStyle w:val="PargrafodaLista"/>
        <w:jc w:val="both"/>
        <w:rPr>
          <w:rFonts w:ascii="Times New Roman" w:hAnsi="Times New Roman" w:cs="Times New Roman"/>
          <w:sz w:val="24"/>
          <w:szCs w:val="24"/>
        </w:rPr>
      </w:pPr>
    </w:p>
    <w:p w:rsidR="00324938" w:rsidRPr="00AE177B" w:rsidRDefault="00324938" w:rsidP="00AE177B">
      <w:pPr>
        <w:pStyle w:val="PargrafodaLista"/>
        <w:jc w:val="both"/>
        <w:rPr>
          <w:rFonts w:ascii="Times New Roman" w:hAnsi="Times New Roman" w:cs="Times New Roman"/>
          <w:sz w:val="24"/>
          <w:szCs w:val="24"/>
        </w:rPr>
      </w:pPr>
    </w:p>
    <w:p w:rsidR="001D3D54" w:rsidRPr="00AE177B" w:rsidRDefault="001D3D54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>Homenagens</w:t>
      </w:r>
    </w:p>
    <w:p w:rsidR="006E2CA6" w:rsidRPr="00AE177B" w:rsidRDefault="006E2CA6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6E2CA6" w:rsidRPr="00AE177B" w:rsidSect="001D3D5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6E2CA6" w:rsidRPr="00AE177B" w:rsidRDefault="006E2CA6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356824" cy="1053974"/>
            <wp:effectExtent l="19050" t="0" r="5376" b="0"/>
            <wp:docPr id="55" name="Imagem 54" descr="Doutoranda Rafaele Queiroz é premiada nacionalmente_V.1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utoranda Rafaele Queiroz é premiada nacionalmente_V.1_Prancheta 1.jp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691" cy="105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A6" w:rsidRPr="00AE177B" w:rsidRDefault="0018086F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328496" cy="2328496"/>
            <wp:effectExtent l="19050" t="0" r="0" b="0"/>
            <wp:docPr id="90" name="Imagem 57" descr="Servidoras com 50 anos de dedicação UFAL e UFAM_v.1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rvidoras com 50 anos de dedicação UFAL e UFAM_v.1_Prancheta 1.jp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9697" cy="2329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86F" w:rsidRPr="00AE177B" w:rsidRDefault="0018086F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338754" cy="2338754"/>
            <wp:effectExtent l="19050" t="0" r="4396" b="0"/>
            <wp:docPr id="89" name="Imagem 55" descr="Homenagem d. Adamir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menagem d. Adamir_Prancheta 1.jp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071" cy="2341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A6" w:rsidRPr="00AE177B" w:rsidRDefault="006E2CA6" w:rsidP="00AE17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E2CA6" w:rsidRPr="00AE177B" w:rsidRDefault="006E2CA6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6E2CA6" w:rsidRPr="00AE177B" w:rsidSect="006E2CA6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324938" w:rsidRPr="00AE177B" w:rsidRDefault="00324938" w:rsidP="00AE177B">
      <w:pPr>
        <w:pStyle w:val="PargrafodaLista"/>
        <w:jc w:val="both"/>
        <w:rPr>
          <w:rFonts w:ascii="Times New Roman" w:hAnsi="Times New Roman" w:cs="Times New Roman"/>
          <w:sz w:val="24"/>
          <w:szCs w:val="24"/>
        </w:rPr>
      </w:pPr>
    </w:p>
    <w:p w:rsidR="00112267" w:rsidRPr="00AE177B" w:rsidRDefault="001D3D54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>Dia das Profissões</w:t>
      </w:r>
    </w:p>
    <w:p w:rsidR="00313BC2" w:rsidRPr="00AE177B" w:rsidRDefault="00313BC2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313BC2" w:rsidRPr="00AE177B" w:rsidSect="001D3D5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590AF4" w:rsidRPr="00AE177B" w:rsidRDefault="00590AF4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091104" cy="2090121"/>
            <wp:effectExtent l="19050" t="0" r="4396" b="0"/>
            <wp:docPr id="66" name="Imagem 61" descr="Famacêutico_v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macêutico_v.1.jp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0757" cy="208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AF4" w:rsidRPr="00AE177B" w:rsidRDefault="00313BC2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092570" cy="2092570"/>
            <wp:effectExtent l="19050" t="0" r="2930" b="0"/>
            <wp:docPr id="60" name="Imagem 59" descr="Arquiteto_Prancheta 1 có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quiteto_Prancheta 1 cópia.jp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1135" cy="209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AF4" w:rsidRPr="00AE177B" w:rsidRDefault="00590AF4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092570" cy="2092570"/>
            <wp:effectExtent l="19050" t="0" r="2930" b="0"/>
            <wp:docPr id="67" name="Imagem 62" descr="Intérprete de Libras_v.1_Prancheta 1 có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érprete de Libras_v.1_Prancheta 1 cópia.jp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1380" cy="209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AF4" w:rsidRPr="00AE177B" w:rsidRDefault="00313BC2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590AF4" w:rsidRPr="00AE177B" w:rsidSect="00313BC2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097356" cy="2097356"/>
            <wp:effectExtent l="19050" t="0" r="0" b="0"/>
            <wp:docPr id="61" name="Imagem 60" descr="Bibliotecário_v.2_Prancheta 1 có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bliotecário_v.2_Prancheta 1 cópia.jp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7" cy="2096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AF4" w:rsidRPr="00AE177B" w:rsidRDefault="00590AF4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590AF4" w:rsidRPr="00AE177B" w:rsidSect="00590AF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18086F" w:rsidRPr="00AE177B" w:rsidRDefault="0018086F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lastRenderedPageBreak/>
        <w:t xml:space="preserve">Eventos </w:t>
      </w:r>
      <w:r w:rsidRPr="00AE177B">
        <w:rPr>
          <w:rFonts w:ascii="Times New Roman" w:hAnsi="Times New Roman" w:cs="Times New Roman"/>
          <w:sz w:val="24"/>
          <w:szCs w:val="24"/>
        </w:rPr>
        <w:t xml:space="preserve">que foram demandas peças gráficas à </w:t>
      </w:r>
      <w:proofErr w:type="spellStart"/>
      <w:r w:rsidRPr="00AE177B">
        <w:rPr>
          <w:rFonts w:ascii="Times New Roman" w:hAnsi="Times New Roman" w:cs="Times New Roman"/>
          <w:sz w:val="24"/>
          <w:szCs w:val="24"/>
        </w:rPr>
        <w:t>Ascom</w:t>
      </w:r>
      <w:proofErr w:type="spellEnd"/>
      <w:r w:rsidR="00590AF4" w:rsidRPr="00AE177B">
        <w:rPr>
          <w:rFonts w:ascii="Times New Roman" w:hAnsi="Times New Roman" w:cs="Times New Roman"/>
          <w:sz w:val="24"/>
          <w:szCs w:val="24"/>
        </w:rPr>
        <w:t>:</w:t>
      </w:r>
    </w:p>
    <w:p w:rsidR="00590AF4" w:rsidRPr="00AE177B" w:rsidRDefault="00590AF4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AE177B">
        <w:rPr>
          <w:rFonts w:ascii="Times New Roman" w:hAnsi="Times New Roman" w:cs="Times New Roman"/>
          <w:b/>
          <w:sz w:val="24"/>
          <w:szCs w:val="24"/>
        </w:rPr>
        <w:t>Fonaprace</w:t>
      </w:r>
      <w:proofErr w:type="spellEnd"/>
    </w:p>
    <w:p w:rsidR="009A5676" w:rsidRPr="00AE177B" w:rsidRDefault="009A5676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9A5676" w:rsidRPr="00AE177B" w:rsidSect="00590AF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9A5676" w:rsidRPr="00AE177B" w:rsidRDefault="009A5676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029558" cy="2537425"/>
            <wp:effectExtent l="19050" t="0" r="8792" b="0"/>
            <wp:docPr id="72" name="Imagem 70" descr="9. Fonaprace_POST_v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 Fonaprace_POST_v.3.jp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8784" cy="2536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676" w:rsidRPr="00AE177B" w:rsidRDefault="009A5676" w:rsidP="00AE17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A5676" w:rsidRPr="00AE177B" w:rsidRDefault="009A5676" w:rsidP="00AE17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A5676" w:rsidRPr="00AE177B" w:rsidRDefault="009A5676" w:rsidP="00AE17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A5676" w:rsidRPr="00AE177B" w:rsidRDefault="009A5676" w:rsidP="00AE17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A5676" w:rsidRPr="00AE177B" w:rsidRDefault="009A5676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9A5676" w:rsidRPr="00AE177B" w:rsidSect="009A5676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18086F" w:rsidRPr="00AE177B" w:rsidRDefault="0018086F" w:rsidP="00AE177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90AF4" w:rsidRPr="00AE177B" w:rsidRDefault="00590AF4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>I Semana do Profissional em Ensino de Física</w:t>
      </w:r>
    </w:p>
    <w:p w:rsidR="009A5676" w:rsidRPr="00AE177B" w:rsidRDefault="00AA7AAB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030095" cy="2537142"/>
            <wp:effectExtent l="19050" t="0" r="8255" b="0"/>
            <wp:docPr id="76" name="Imagem 75" descr="I Semana do Profissional em Ensino de Física_POST_v.4_Prancheta 1 có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Semana do Profissional em Ensino de Física_POST_v.4_Prancheta 1 cópia.jp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2308" cy="255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5B0" w:rsidRPr="00AE177B" w:rsidRDefault="00DE65B0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 xml:space="preserve">7ª Corrida e Caminhada do Servidor da </w:t>
      </w:r>
      <w:proofErr w:type="spellStart"/>
      <w:r w:rsidRPr="00AE177B">
        <w:rPr>
          <w:rFonts w:ascii="Times New Roman" w:hAnsi="Times New Roman" w:cs="Times New Roman"/>
          <w:b/>
          <w:sz w:val="24"/>
          <w:szCs w:val="24"/>
        </w:rPr>
        <w:t>Ufam</w:t>
      </w:r>
      <w:proofErr w:type="spellEnd"/>
    </w:p>
    <w:p w:rsidR="0036604C" w:rsidRPr="00AE177B" w:rsidRDefault="00DE65B0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574681" cy="1816870"/>
            <wp:effectExtent l="19050" t="0" r="0" b="0"/>
            <wp:docPr id="92" name="Imagem 91" descr="Captura de tela 2025-01-10 1619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tela 2025-01-10 161933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958" cy="1819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13D" w:rsidRPr="00AE177B" w:rsidRDefault="0036604C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sz w:val="24"/>
          <w:szCs w:val="24"/>
        </w:rPr>
        <w:t xml:space="preserve">No campo de </w:t>
      </w:r>
      <w:r w:rsidRPr="00AE177B">
        <w:rPr>
          <w:rFonts w:ascii="Times New Roman" w:hAnsi="Times New Roman" w:cs="Times New Roman"/>
          <w:b/>
          <w:sz w:val="24"/>
          <w:szCs w:val="24"/>
        </w:rPr>
        <w:t>Identidades Visuais</w:t>
      </w:r>
      <w:r w:rsidRPr="00AE177B">
        <w:rPr>
          <w:rFonts w:ascii="Times New Roman" w:hAnsi="Times New Roman" w:cs="Times New Roman"/>
          <w:sz w:val="24"/>
          <w:szCs w:val="24"/>
        </w:rPr>
        <w:t xml:space="preserve">, </w:t>
      </w:r>
      <w:r w:rsidR="008E713D" w:rsidRPr="00AE177B">
        <w:rPr>
          <w:rFonts w:ascii="Times New Roman" w:hAnsi="Times New Roman" w:cs="Times New Roman"/>
          <w:sz w:val="24"/>
          <w:szCs w:val="24"/>
        </w:rPr>
        <w:t>tem</w:t>
      </w:r>
      <w:r w:rsidR="0018086F" w:rsidRPr="00AE177B">
        <w:rPr>
          <w:rFonts w:ascii="Times New Roman" w:hAnsi="Times New Roman" w:cs="Times New Roman"/>
          <w:sz w:val="24"/>
          <w:szCs w:val="24"/>
        </w:rPr>
        <w:t>-se</w:t>
      </w:r>
      <w:r w:rsidR="008E713D" w:rsidRPr="00AE177B">
        <w:rPr>
          <w:rFonts w:ascii="Times New Roman" w:hAnsi="Times New Roman" w:cs="Times New Roman"/>
          <w:sz w:val="24"/>
          <w:szCs w:val="24"/>
        </w:rPr>
        <w:t>:</w:t>
      </w:r>
    </w:p>
    <w:p w:rsidR="00CB2904" w:rsidRPr="00AE177B" w:rsidRDefault="00CB2904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sz w:val="24"/>
          <w:szCs w:val="24"/>
        </w:rPr>
        <w:t xml:space="preserve">Selo comemorativo dos </w:t>
      </w:r>
      <w:r w:rsidRPr="00AE177B">
        <w:rPr>
          <w:rFonts w:ascii="Times New Roman" w:hAnsi="Times New Roman" w:cs="Times New Roman"/>
          <w:b/>
          <w:sz w:val="24"/>
          <w:szCs w:val="24"/>
        </w:rPr>
        <w:t xml:space="preserve">114 anos da </w:t>
      </w:r>
      <w:proofErr w:type="spellStart"/>
      <w:r w:rsidRPr="00AE177B">
        <w:rPr>
          <w:rFonts w:ascii="Times New Roman" w:hAnsi="Times New Roman" w:cs="Times New Roman"/>
          <w:b/>
          <w:sz w:val="24"/>
          <w:szCs w:val="24"/>
        </w:rPr>
        <w:t>Ufam</w:t>
      </w:r>
      <w:proofErr w:type="spellEnd"/>
    </w:p>
    <w:p w:rsidR="00CB2904" w:rsidRPr="00AE177B" w:rsidRDefault="00CB2904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154115" cy="2154115"/>
            <wp:effectExtent l="19050" t="0" r="0" b="0"/>
            <wp:docPr id="46" name="Imagem 45" descr="Ufam-114anos_posts_v2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fam-114anos_posts_v2-02.jp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508" cy="215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763" w:rsidRPr="00AE177B" w:rsidRDefault="00AD7763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  <w:sectPr w:rsidR="00AD7763" w:rsidRPr="00AE177B" w:rsidSect="00590AF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 w:rsidRPr="00AE177B">
        <w:rPr>
          <w:rFonts w:ascii="Times New Roman" w:hAnsi="Times New Roman" w:cs="Times New Roman"/>
          <w:b/>
          <w:sz w:val="24"/>
          <w:szCs w:val="24"/>
        </w:rPr>
        <w:t>Agentes de Integração</w:t>
      </w:r>
      <w:r w:rsidR="00D033BD" w:rsidRPr="00AE177B">
        <w:rPr>
          <w:rFonts w:ascii="Times New Roman" w:hAnsi="Times New Roman" w:cs="Times New Roman"/>
          <w:sz w:val="24"/>
          <w:szCs w:val="24"/>
        </w:rPr>
        <w:t>, projeto da Pró-Reitoria de Gestão de Pessoas</w:t>
      </w:r>
      <w:proofErr w:type="gramStart"/>
    </w:p>
    <w:p w:rsidR="00AD7763" w:rsidRPr="00AE177B" w:rsidRDefault="00AD7763" w:rsidP="00AE177B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End"/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513116" cy="1204546"/>
            <wp:effectExtent l="19050" t="0" r="1484" b="0"/>
            <wp:docPr id="94" name="Imagem 93" descr="Captura de tela 2025-01-10 1627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tela 2025-01-10 162729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6345" cy="1206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BD" w:rsidRPr="00AE177B" w:rsidRDefault="00D033BD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sz w:val="24"/>
          <w:szCs w:val="24"/>
        </w:rPr>
        <w:t>Selo</w:t>
      </w:r>
      <w:r w:rsidR="008E713D" w:rsidRPr="00AE177B">
        <w:rPr>
          <w:rFonts w:ascii="Times New Roman" w:hAnsi="Times New Roman" w:cs="Times New Roman"/>
          <w:sz w:val="24"/>
          <w:szCs w:val="24"/>
        </w:rPr>
        <w:t xml:space="preserve"> comemorativo dos </w:t>
      </w:r>
      <w:r w:rsidR="008E713D" w:rsidRPr="00AE177B">
        <w:rPr>
          <w:rFonts w:ascii="Times New Roman" w:hAnsi="Times New Roman" w:cs="Times New Roman"/>
          <w:b/>
          <w:sz w:val="24"/>
          <w:szCs w:val="24"/>
        </w:rPr>
        <w:t xml:space="preserve">115 anos da </w:t>
      </w:r>
      <w:proofErr w:type="spellStart"/>
      <w:r w:rsidR="008E713D" w:rsidRPr="00AE177B">
        <w:rPr>
          <w:rFonts w:ascii="Times New Roman" w:hAnsi="Times New Roman" w:cs="Times New Roman"/>
          <w:b/>
          <w:sz w:val="24"/>
          <w:szCs w:val="24"/>
        </w:rPr>
        <w:t>Ufam</w:t>
      </w:r>
      <w:proofErr w:type="spellEnd"/>
    </w:p>
    <w:p w:rsidR="00D033BD" w:rsidRPr="00AE177B" w:rsidRDefault="00D033BD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099896" cy="2099896"/>
            <wp:effectExtent l="19050" t="0" r="0" b="0"/>
            <wp:docPr id="98" name="Imagem 76" descr="Cards_115 anos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ds_115 anos_1.jp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209" cy="2101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13D" w:rsidRPr="00AE177B" w:rsidRDefault="00D033BD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sz w:val="24"/>
          <w:szCs w:val="24"/>
        </w:rPr>
        <w:t>S</w:t>
      </w:r>
      <w:r w:rsidR="008E713D" w:rsidRPr="00AE177B">
        <w:rPr>
          <w:rFonts w:ascii="Times New Roman" w:hAnsi="Times New Roman" w:cs="Times New Roman"/>
          <w:sz w:val="24"/>
          <w:szCs w:val="24"/>
        </w:rPr>
        <w:t xml:space="preserve">elo comemorativo dos </w:t>
      </w:r>
      <w:r w:rsidR="008E713D" w:rsidRPr="00AE177B">
        <w:rPr>
          <w:rFonts w:ascii="Times New Roman" w:hAnsi="Times New Roman" w:cs="Times New Roman"/>
          <w:b/>
          <w:sz w:val="24"/>
          <w:szCs w:val="24"/>
        </w:rPr>
        <w:t>10 anos Pró-Reitoria de Gestão de</w:t>
      </w:r>
      <w:r w:rsidRPr="00AE177B">
        <w:rPr>
          <w:rFonts w:ascii="Times New Roman" w:hAnsi="Times New Roman" w:cs="Times New Roman"/>
          <w:b/>
          <w:sz w:val="24"/>
          <w:szCs w:val="24"/>
        </w:rPr>
        <w:t xml:space="preserve"> Pessoas</w:t>
      </w:r>
      <w:r w:rsidR="008E713D" w:rsidRPr="00AE177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D7763" w:rsidRPr="00AE177B" w:rsidRDefault="00AD7763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AD7763" w:rsidRPr="00AE177B" w:rsidSect="00AD776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357603" w:rsidRPr="00AE177B" w:rsidRDefault="00995125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099896" cy="945438"/>
            <wp:effectExtent l="19050" t="0" r="0" b="0"/>
            <wp:docPr id="93" name="Imagem 92" descr="Captura de tela 2025-01-10 162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tela 2025-01-10 162333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8654" cy="944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82E" w:rsidRPr="00AE177B" w:rsidRDefault="0056782E" w:rsidP="00AE17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B158B" w:rsidRPr="00AE177B" w:rsidRDefault="00D033BD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  <w:sectPr w:rsidR="009B158B" w:rsidRPr="00AE177B" w:rsidSect="00AD776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 w:rsidRPr="00AE177B">
        <w:rPr>
          <w:rFonts w:ascii="Times New Roman" w:hAnsi="Times New Roman" w:cs="Times New Roman"/>
          <w:b/>
          <w:sz w:val="24"/>
          <w:szCs w:val="24"/>
        </w:rPr>
        <w:t>Normatização da Identidade Visual</w:t>
      </w:r>
      <w:r w:rsidRPr="00AE177B">
        <w:rPr>
          <w:rFonts w:ascii="Times New Roman" w:hAnsi="Times New Roman" w:cs="Times New Roman"/>
          <w:sz w:val="24"/>
          <w:szCs w:val="24"/>
        </w:rPr>
        <w:t>, inserida no Plano de Comunicação</w:t>
      </w:r>
      <w:proofErr w:type="gramStart"/>
    </w:p>
    <w:p w:rsidR="0018086F" w:rsidRPr="00AE177B" w:rsidRDefault="00AD7763" w:rsidP="00AE177B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End"/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098646" cy="2101361"/>
            <wp:effectExtent l="19050" t="0" r="0" b="0"/>
            <wp:docPr id="97" name="Imagem 77" descr="Captura de tela 2025-01-10 153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tela 2025-01-10 153303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095" cy="2099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763" w:rsidRPr="00AE177B" w:rsidRDefault="00AD7763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AD7763" w:rsidRPr="00AE177B" w:rsidSect="00AD7763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323757" w:rsidRPr="00AE177B" w:rsidRDefault="00323757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sz w:val="24"/>
          <w:szCs w:val="24"/>
        </w:rPr>
        <w:lastRenderedPageBreak/>
        <w:t xml:space="preserve">Em </w:t>
      </w:r>
      <w:r w:rsidRPr="00AE177B">
        <w:rPr>
          <w:rFonts w:ascii="Times New Roman" w:hAnsi="Times New Roman" w:cs="Times New Roman"/>
          <w:b/>
          <w:sz w:val="24"/>
          <w:szCs w:val="24"/>
        </w:rPr>
        <w:t>Design Editorial</w:t>
      </w:r>
      <w:r w:rsidRPr="00AE177B">
        <w:rPr>
          <w:rFonts w:ascii="Times New Roman" w:hAnsi="Times New Roman" w:cs="Times New Roman"/>
          <w:sz w:val="24"/>
          <w:szCs w:val="24"/>
        </w:rPr>
        <w:t>, destacam-se as seguintes capas:</w:t>
      </w:r>
    </w:p>
    <w:p w:rsidR="00323757" w:rsidRPr="00AE177B" w:rsidRDefault="00323757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323757" w:rsidRPr="00AE177B" w:rsidSect="00590AF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323757" w:rsidRPr="00AE177B" w:rsidRDefault="00323757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1607429" cy="2273159"/>
            <wp:effectExtent l="19050" t="0" r="0" b="0"/>
            <wp:docPr id="79" name="Imagem 78" descr="Capa_Proplan_Plano de Gestão Orçamentário da Ufam_v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_Proplan_Plano de Gestão Orçamentário da Ufam_v.2.jp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228" cy="227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0154" w:rsidRPr="00AE177B">
        <w:rPr>
          <w:rFonts w:ascii="Times New Roman" w:hAnsi="Times New Roman" w:cs="Times New Roman"/>
          <w:sz w:val="24"/>
          <w:szCs w:val="24"/>
        </w:rPr>
        <w:t xml:space="preserve">       </w:t>
      </w: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1591377" cy="2250830"/>
            <wp:effectExtent l="19050" t="0" r="8823" b="0"/>
            <wp:docPr id="80" name="Imagem 79" descr="Proplan_Capa_Relatório de Gestão 2024_v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plan_Capa_Relatório de Gestão 2024_v.4.jp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631" cy="2258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0154" w:rsidRPr="00AE177B">
        <w:rPr>
          <w:rFonts w:ascii="Times New Roman" w:hAnsi="Times New Roman" w:cs="Times New Roman"/>
          <w:sz w:val="24"/>
          <w:szCs w:val="24"/>
        </w:rPr>
        <w:t xml:space="preserve">      </w:t>
      </w:r>
      <w:r w:rsidR="008A0154"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1626577" cy="2299855"/>
            <wp:effectExtent l="19050" t="0" r="0" b="0"/>
            <wp:docPr id="8" name="Imagem 7" descr="Proplan_Capa_Ufam em Números 2024_A3_v.2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plan_Capa_Ufam em Números 2024_A3_v.2_Prancheta 1.jp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9128" cy="2303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757" w:rsidRPr="00AE177B" w:rsidRDefault="00323757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323757" w:rsidRPr="00AE177B" w:rsidSect="008A015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214196" cy="1566132"/>
            <wp:effectExtent l="19050" t="0" r="0" b="0"/>
            <wp:docPr id="82" name="Imagem 81" descr="Proplan_Capas_Planos Complementares_v.5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plan_Capas_Planos Complementares_v.5_Prancheta 1.jp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554" cy="157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154" w:rsidRPr="00AE177B" w:rsidRDefault="008A0154" w:rsidP="00AE177B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323757" w:rsidRPr="00AE177B" w:rsidRDefault="00A00646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sz w:val="24"/>
          <w:szCs w:val="24"/>
        </w:rPr>
        <w:t xml:space="preserve">Assim como a </w:t>
      </w:r>
      <w:r w:rsidRPr="00AE177B">
        <w:rPr>
          <w:rFonts w:ascii="Times New Roman" w:hAnsi="Times New Roman" w:cs="Times New Roman"/>
          <w:b/>
          <w:sz w:val="24"/>
          <w:szCs w:val="24"/>
        </w:rPr>
        <w:t>diagramação</w:t>
      </w:r>
      <w:r w:rsidRPr="00AE177B">
        <w:rPr>
          <w:rFonts w:ascii="Times New Roman" w:hAnsi="Times New Roman" w:cs="Times New Roman"/>
          <w:sz w:val="24"/>
          <w:szCs w:val="24"/>
        </w:rPr>
        <w:t xml:space="preserve"> de dois cadernos da </w:t>
      </w:r>
      <w:proofErr w:type="spellStart"/>
      <w:r w:rsidRPr="00AE177B">
        <w:rPr>
          <w:rFonts w:ascii="Times New Roman" w:hAnsi="Times New Roman" w:cs="Times New Roman"/>
          <w:sz w:val="24"/>
          <w:szCs w:val="24"/>
        </w:rPr>
        <w:t>Estatuinte</w:t>
      </w:r>
      <w:proofErr w:type="spellEnd"/>
      <w:r w:rsidRPr="00AE177B">
        <w:rPr>
          <w:rFonts w:ascii="Times New Roman" w:hAnsi="Times New Roman" w:cs="Times New Roman"/>
          <w:sz w:val="24"/>
          <w:szCs w:val="24"/>
        </w:rPr>
        <w:t>:</w:t>
      </w:r>
    </w:p>
    <w:p w:rsidR="00A00646" w:rsidRPr="00AE177B" w:rsidRDefault="00A00646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A00646" w:rsidRPr="00AE177B" w:rsidSect="00590AF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A00646" w:rsidRPr="00AE177B" w:rsidRDefault="00A00646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214196" cy="1559363"/>
            <wp:effectExtent l="19050" t="0" r="0" b="0"/>
            <wp:docPr id="83" name="Imagem 82" descr="Captura de tela 2025-01-10 1548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tela 2025-01-10 154810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813" cy="156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646" w:rsidRPr="00AE177B" w:rsidRDefault="00A00646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206077" cy="1556239"/>
            <wp:effectExtent l="19050" t="0" r="3723" b="0"/>
            <wp:docPr id="84" name="Imagem 83" descr="Captura de tela 2025-01-10 1549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tela 2025-01-10 154909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854" cy="155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646" w:rsidRPr="00AE177B" w:rsidRDefault="00A00646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A00646" w:rsidRPr="00AE177B" w:rsidSect="00A00646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0C2D37" w:rsidRPr="00AE177B" w:rsidRDefault="000C2D37" w:rsidP="00AE17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A701E" w:rsidRPr="00AE177B" w:rsidRDefault="00A00646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AE177B">
        <w:rPr>
          <w:rFonts w:ascii="Times New Roman" w:hAnsi="Times New Roman" w:cs="Times New Roman"/>
          <w:sz w:val="24"/>
          <w:szCs w:val="24"/>
        </w:rPr>
        <w:t>A</w:t>
      </w:r>
      <w:r w:rsidR="0056782E" w:rsidRPr="00AE177B">
        <w:rPr>
          <w:rFonts w:ascii="Times New Roman" w:hAnsi="Times New Roman" w:cs="Times New Roman"/>
          <w:sz w:val="24"/>
          <w:szCs w:val="24"/>
        </w:rPr>
        <w:t>scom</w:t>
      </w:r>
      <w:proofErr w:type="spellEnd"/>
      <w:r w:rsidRPr="00AE177B">
        <w:rPr>
          <w:rFonts w:ascii="Times New Roman" w:hAnsi="Times New Roman" w:cs="Times New Roman"/>
          <w:sz w:val="24"/>
          <w:szCs w:val="24"/>
        </w:rPr>
        <w:t xml:space="preserve"> ainda desenvolve</w:t>
      </w:r>
      <w:r w:rsidR="002526DD" w:rsidRPr="00AE177B">
        <w:rPr>
          <w:rFonts w:ascii="Times New Roman" w:hAnsi="Times New Roman" w:cs="Times New Roman"/>
          <w:sz w:val="24"/>
          <w:szCs w:val="24"/>
        </w:rPr>
        <w:t xml:space="preserve">u </w:t>
      </w:r>
      <w:r w:rsidRPr="00AE177B">
        <w:rPr>
          <w:rFonts w:ascii="Times New Roman" w:hAnsi="Times New Roman" w:cs="Times New Roman"/>
          <w:b/>
          <w:sz w:val="24"/>
          <w:szCs w:val="24"/>
        </w:rPr>
        <w:t>materiais gráficos institucionais</w:t>
      </w:r>
      <w:r w:rsidRPr="00AE177B">
        <w:rPr>
          <w:rFonts w:ascii="Times New Roman" w:hAnsi="Times New Roman" w:cs="Times New Roman"/>
          <w:sz w:val="24"/>
          <w:szCs w:val="24"/>
        </w:rPr>
        <w:t xml:space="preserve">, </w:t>
      </w:r>
      <w:r w:rsidR="002526DD" w:rsidRPr="00AE177B">
        <w:rPr>
          <w:rFonts w:ascii="Times New Roman" w:hAnsi="Times New Roman" w:cs="Times New Roman"/>
          <w:sz w:val="24"/>
          <w:szCs w:val="24"/>
        </w:rPr>
        <w:t>como:</w:t>
      </w:r>
    </w:p>
    <w:p w:rsidR="00BA701E" w:rsidRPr="00AE177B" w:rsidRDefault="00BA701E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 xml:space="preserve">III Processo </w:t>
      </w:r>
      <w:proofErr w:type="spellStart"/>
      <w:r w:rsidR="00567B81" w:rsidRPr="00AE177B">
        <w:rPr>
          <w:rFonts w:ascii="Times New Roman" w:hAnsi="Times New Roman" w:cs="Times New Roman"/>
          <w:b/>
          <w:sz w:val="24"/>
          <w:szCs w:val="24"/>
        </w:rPr>
        <w:t>Estatuinte</w:t>
      </w:r>
      <w:proofErr w:type="spellEnd"/>
      <w:r w:rsidR="00567B81" w:rsidRPr="00AE177B">
        <w:rPr>
          <w:rFonts w:ascii="Times New Roman" w:hAnsi="Times New Roman" w:cs="Times New Roman"/>
          <w:b/>
          <w:sz w:val="24"/>
          <w:szCs w:val="24"/>
        </w:rPr>
        <w:t xml:space="preserve"> e III Congresso </w:t>
      </w:r>
      <w:proofErr w:type="spellStart"/>
      <w:r w:rsidRPr="00AE177B">
        <w:rPr>
          <w:rFonts w:ascii="Times New Roman" w:hAnsi="Times New Roman" w:cs="Times New Roman"/>
          <w:b/>
          <w:sz w:val="24"/>
          <w:szCs w:val="24"/>
        </w:rPr>
        <w:t>Estatuinte</w:t>
      </w:r>
      <w:proofErr w:type="spellEnd"/>
    </w:p>
    <w:p w:rsidR="00567B81" w:rsidRPr="00AE177B" w:rsidRDefault="00567B81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567B81" w:rsidRPr="00AE177B" w:rsidSect="00590AF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567B81" w:rsidRPr="00AE177B" w:rsidRDefault="00BA701E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096086" cy="2095099"/>
            <wp:effectExtent l="19050" t="0" r="0" b="0"/>
            <wp:docPr id="28" name="Imagem 84" descr="Card_III Processo Estatuinte_v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d_III Processo Estatuinte_v.2.jp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678" cy="209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701E" w:rsidRPr="00AE177B" w:rsidRDefault="00BA701E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3005504" cy="1364917"/>
            <wp:effectExtent l="19050" t="0" r="4396" b="0"/>
            <wp:docPr id="31" name="Imagem 85" descr="Captura de tela 2025-01-10 1556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tela 2025-01-10 15565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0822" cy="137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B81" w:rsidRPr="00AE177B" w:rsidRDefault="00567B81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567B81" w:rsidRPr="00AE177B" w:rsidSect="00567B81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BA701E" w:rsidRPr="00AE177B" w:rsidRDefault="00BA701E" w:rsidP="00AE17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01CF7" w:rsidRPr="00AE177B" w:rsidRDefault="00501CF7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 xml:space="preserve">Campanha </w:t>
      </w:r>
      <w:proofErr w:type="spellStart"/>
      <w:r w:rsidRPr="00AE177B">
        <w:rPr>
          <w:rFonts w:ascii="Times New Roman" w:hAnsi="Times New Roman" w:cs="Times New Roman"/>
          <w:b/>
          <w:sz w:val="24"/>
          <w:szCs w:val="24"/>
        </w:rPr>
        <w:t>Feff</w:t>
      </w:r>
      <w:proofErr w:type="spellEnd"/>
      <w:r w:rsidRPr="00AE177B">
        <w:rPr>
          <w:rFonts w:ascii="Times New Roman" w:hAnsi="Times New Roman" w:cs="Times New Roman"/>
          <w:b/>
          <w:sz w:val="24"/>
          <w:szCs w:val="24"/>
        </w:rPr>
        <w:t xml:space="preserve"> Contra o Assédio</w:t>
      </w:r>
    </w:p>
    <w:p w:rsidR="00BA701E" w:rsidRPr="00AE177B" w:rsidRDefault="00BA701E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BA701E" w:rsidRPr="00AE177B" w:rsidSect="00590AF4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BA701E" w:rsidRPr="00AE177B" w:rsidRDefault="00501CF7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1844919" cy="2628173"/>
            <wp:effectExtent l="19050" t="0" r="2931" b="0"/>
            <wp:docPr id="21" name="Imagem 20" descr="Captura de tela 2025-01-10 165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tela 2025-01-10 165501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472" cy="263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CF7" w:rsidRPr="00AE177B" w:rsidRDefault="00501CF7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1855090" cy="2618071"/>
            <wp:effectExtent l="19050" t="0" r="0" b="0"/>
            <wp:docPr id="22" name="Imagem 21" descr="Captura de tela 2025-01-10 165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tela 2025-01-10 16552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8322" cy="262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6B5" w:rsidRPr="00AE177B" w:rsidRDefault="006C06B5" w:rsidP="00AE177B">
      <w:pPr>
        <w:jc w:val="both"/>
        <w:rPr>
          <w:rFonts w:ascii="Times New Roman" w:hAnsi="Times New Roman" w:cs="Times New Roman"/>
          <w:sz w:val="24"/>
          <w:szCs w:val="24"/>
        </w:rPr>
        <w:sectPr w:rsidR="006C06B5" w:rsidRPr="00AE177B" w:rsidSect="00BA701E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546FA9" w:rsidRPr="00AE177B" w:rsidRDefault="00546FA9" w:rsidP="00AE177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6782E" w:rsidRPr="00AE177B" w:rsidRDefault="0056782E" w:rsidP="00AE177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C06B5" w:rsidRPr="00AE177B" w:rsidRDefault="006C06B5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>Consulta Pública – Pró-Reitoria de Assistência Estudantil</w:t>
      </w:r>
    </w:p>
    <w:p w:rsidR="006C06B5" w:rsidRPr="00AE177B" w:rsidRDefault="006C06B5" w:rsidP="00AE177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249365" cy="2249365"/>
            <wp:effectExtent l="19050" t="0" r="0" b="0"/>
            <wp:docPr id="42" name="Imagem 41" descr="Pró-reitoria de assistência estudantil_PROAE_Card_v.1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ó-reitoria de assistência estudantil_PROAE_Card_v.1_Prancheta 1.jp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2790" cy="225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DF9" w:rsidRPr="00AE177B" w:rsidRDefault="00FA7DF9" w:rsidP="00AE177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A7DF9" w:rsidRPr="00AE177B" w:rsidRDefault="00FA7DF9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 xml:space="preserve">Divulgação de Curso - </w:t>
      </w:r>
      <w:proofErr w:type="spellStart"/>
      <w:r w:rsidRPr="00AE177B">
        <w:rPr>
          <w:rFonts w:ascii="Times New Roman" w:hAnsi="Times New Roman" w:cs="Times New Roman"/>
          <w:b/>
          <w:sz w:val="24"/>
          <w:szCs w:val="24"/>
        </w:rPr>
        <w:t>Progesp</w:t>
      </w:r>
      <w:proofErr w:type="spellEnd"/>
    </w:p>
    <w:p w:rsidR="00FA7DF9" w:rsidRPr="00AE177B" w:rsidRDefault="00FA7DF9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249365" cy="2811971"/>
            <wp:effectExtent l="19050" t="0" r="0" b="0"/>
            <wp:docPr id="45" name="Imagem 44" descr="Captura de tela 2025-01-13 082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tela 2025-01-13 082320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0627" cy="2813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6B5" w:rsidRPr="00AE177B" w:rsidRDefault="006C06B5" w:rsidP="00AE177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C06B5" w:rsidRPr="00AE177B" w:rsidRDefault="00567B81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>Convites</w:t>
      </w:r>
    </w:p>
    <w:p w:rsidR="006C06B5" w:rsidRPr="00AE177B" w:rsidRDefault="006C06B5" w:rsidP="00AE177B">
      <w:pPr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>
            <wp:extent cx="2251585" cy="1608993"/>
            <wp:effectExtent l="19050" t="0" r="0" b="0"/>
            <wp:docPr id="38" name="Imagem 90" descr="Convite Nova Diretoria Faculdade de Ciências Farmacêuticas FCF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vite Nova Diretoria Faculdade de Ciências Farmacêuticas FCF-01.jp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096" cy="1610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6B5" w:rsidRPr="00AE177B" w:rsidRDefault="006C06B5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>Layout para apresentação de PowerPoint</w:t>
      </w:r>
    </w:p>
    <w:p w:rsidR="006C06B5" w:rsidRPr="00AE177B" w:rsidRDefault="006C06B5" w:rsidP="00AE177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3005504" cy="1688299"/>
            <wp:effectExtent l="19050" t="0" r="4396" b="0"/>
            <wp:docPr id="40" name="Imagem 39" descr="Captura de tela 2025-01-13 081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tela 2025-01-13 081503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0965" cy="169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6B5" w:rsidRPr="00AE177B" w:rsidRDefault="006C06B5" w:rsidP="00AE177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C06B5" w:rsidRPr="00AE177B" w:rsidRDefault="006C06B5" w:rsidP="00AE177B">
      <w:pPr>
        <w:pStyle w:val="PargrafodaLista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sz w:val="24"/>
          <w:szCs w:val="24"/>
        </w:rPr>
        <w:t>Cartão de Visita</w:t>
      </w:r>
    </w:p>
    <w:p w:rsidR="006C06B5" w:rsidRPr="00AE177B" w:rsidRDefault="006C06B5" w:rsidP="00AE177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AE177B"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3010486" cy="1669857"/>
            <wp:effectExtent l="19050" t="0" r="0" b="0"/>
            <wp:docPr id="41" name="Imagem 40" descr="Captura de tela 2025-01-13 0817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tela 2025-01-13 081737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2175" cy="1670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6DD" w:rsidRPr="00AE177B" w:rsidRDefault="002526DD" w:rsidP="00AE177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32AFB" w:rsidRPr="00AE177B" w:rsidRDefault="00932AFB" w:rsidP="00AE177B">
      <w:pPr>
        <w:pStyle w:val="NormalWeb"/>
        <w:jc w:val="both"/>
        <w:rPr>
          <w:b/>
        </w:rPr>
      </w:pPr>
      <w:r w:rsidRPr="00AE177B">
        <w:rPr>
          <w:b/>
        </w:rPr>
        <w:t>CONCLUSÃO</w:t>
      </w:r>
    </w:p>
    <w:p w:rsidR="00932AFB" w:rsidRPr="00AE177B" w:rsidRDefault="00932AFB" w:rsidP="00AE177B">
      <w:pPr>
        <w:pStyle w:val="NormalWeb"/>
        <w:jc w:val="both"/>
      </w:pPr>
      <w:r w:rsidRPr="00AE177B">
        <w:t>Ao final do biênio 2023/2024, a Assessoria de Comunicação da UFAM reafirma seu compromisso com a excelência na comunicação institucional, contribuindo para o fortalecimento da universidade como um polo de ensino, pesquisa e extensão na Amazônia. As ações realizadas durante esse período consolidaram avanços importantes, como o aprimoramento das estratégias de divulgação científica, a ampliação do alcance digital e o fortalecimento das práticas de comunicação voltadas para a sustentabilidade e a identidade amazônica.</w:t>
      </w:r>
    </w:p>
    <w:p w:rsidR="00932AFB" w:rsidRPr="00AE177B" w:rsidRDefault="00932AFB" w:rsidP="00AE177B">
      <w:pPr>
        <w:pStyle w:val="NormalWeb"/>
        <w:jc w:val="both"/>
      </w:pPr>
      <w:r w:rsidRPr="00AE177B">
        <w:t xml:space="preserve">No entanto, para enfrentar os desafios futuros e ampliar o impacto das iniciativas, é fundamental estabelecer novas perspectivas. A busca por maior autonomia dentro da estrutura organizacional, aliada ao debate e à </w:t>
      </w:r>
      <w:proofErr w:type="gramStart"/>
      <w:r w:rsidRPr="00AE177B">
        <w:t>implementação</w:t>
      </w:r>
      <w:proofErr w:type="gramEnd"/>
      <w:r w:rsidRPr="00AE177B">
        <w:t xml:space="preserve"> da Política de Comunicação, será um passo essencial. Com isso, será possível assegurar melhores condições para a execução das atividades, </w:t>
      </w:r>
      <w:proofErr w:type="gramStart"/>
      <w:r w:rsidRPr="00AE177B">
        <w:t>otimizando</w:t>
      </w:r>
      <w:proofErr w:type="gramEnd"/>
      <w:r w:rsidRPr="00AE177B">
        <w:t xml:space="preserve"> recursos próprios e aprimorando a gestão e os resultados da comunicação institucional.</w:t>
      </w:r>
    </w:p>
    <w:p w:rsidR="00932AFB" w:rsidRPr="00AE177B" w:rsidRDefault="00932AFB" w:rsidP="00AE177B">
      <w:pPr>
        <w:pStyle w:val="NormalWeb"/>
        <w:jc w:val="both"/>
      </w:pPr>
      <w:r w:rsidRPr="00AE177B">
        <w:t>Com um olhar voltado para o futuro, a ASCOM segue comprometida em promover uma comunicação transparente, inclusiva e inovadora, alinhada aos valores da UFAM e às demandas contemporâneas, fortalecendo o papel da universidade como referência regional e nacional.</w:t>
      </w:r>
    </w:p>
    <w:p w:rsidR="0056782E" w:rsidRPr="00AE177B" w:rsidRDefault="00932AFB" w:rsidP="00AE177B">
      <w:pPr>
        <w:tabs>
          <w:tab w:val="left" w:pos="246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AE177B">
        <w:rPr>
          <w:rFonts w:ascii="Times New Roman" w:hAnsi="Times New Roman" w:cs="Times New Roman"/>
          <w:sz w:val="24"/>
          <w:szCs w:val="24"/>
        </w:rPr>
        <w:tab/>
      </w:r>
    </w:p>
    <w:sectPr w:rsidR="0056782E" w:rsidRPr="00AE177B" w:rsidSect="00590AF4">
      <w:type w:val="continuous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73F1B" w:rsidRDefault="00573F1B" w:rsidP="00DF376D">
      <w:pPr>
        <w:spacing w:after="0" w:line="240" w:lineRule="auto"/>
      </w:pPr>
      <w:r>
        <w:separator/>
      </w:r>
    </w:p>
  </w:endnote>
  <w:endnote w:type="continuationSeparator" w:id="0">
    <w:p w:rsidR="00573F1B" w:rsidRDefault="00573F1B" w:rsidP="00DF37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73F1B" w:rsidRDefault="00573F1B" w:rsidP="00DF376D">
      <w:pPr>
        <w:spacing w:after="0" w:line="240" w:lineRule="auto"/>
      </w:pPr>
      <w:r>
        <w:separator/>
      </w:r>
    </w:p>
  </w:footnote>
  <w:footnote w:type="continuationSeparator" w:id="0">
    <w:p w:rsidR="00573F1B" w:rsidRDefault="00573F1B" w:rsidP="00DF376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214B26"/>
    <w:multiLevelType w:val="multilevel"/>
    <w:tmpl w:val="70F261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74E5FC1"/>
    <w:multiLevelType w:val="multilevel"/>
    <w:tmpl w:val="4DCAB8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7B2739B"/>
    <w:multiLevelType w:val="multilevel"/>
    <w:tmpl w:val="A93CF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CE56D11"/>
    <w:multiLevelType w:val="multilevel"/>
    <w:tmpl w:val="FAF2D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28F24DE"/>
    <w:multiLevelType w:val="multilevel"/>
    <w:tmpl w:val="3CC4A3A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31A089E"/>
    <w:multiLevelType w:val="multilevel"/>
    <w:tmpl w:val="A4501E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57733CE"/>
    <w:multiLevelType w:val="multilevel"/>
    <w:tmpl w:val="2DEAD1D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6BC70EB"/>
    <w:multiLevelType w:val="multilevel"/>
    <w:tmpl w:val="6810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8F944B3"/>
    <w:multiLevelType w:val="multilevel"/>
    <w:tmpl w:val="7604F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9824A50"/>
    <w:multiLevelType w:val="multilevel"/>
    <w:tmpl w:val="35A8E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C6A3EC5"/>
    <w:multiLevelType w:val="multilevel"/>
    <w:tmpl w:val="86C80F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98F1B6A"/>
    <w:multiLevelType w:val="multilevel"/>
    <w:tmpl w:val="D7B260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9A7349A"/>
    <w:multiLevelType w:val="multilevel"/>
    <w:tmpl w:val="5A1C4C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A413927"/>
    <w:multiLevelType w:val="multilevel"/>
    <w:tmpl w:val="7806E0A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CC24E1D"/>
    <w:multiLevelType w:val="multilevel"/>
    <w:tmpl w:val="CD5E1C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EA93472"/>
    <w:multiLevelType w:val="multilevel"/>
    <w:tmpl w:val="C6DA2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09333FA"/>
    <w:multiLevelType w:val="multilevel"/>
    <w:tmpl w:val="95FEBC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0CB0B8F"/>
    <w:multiLevelType w:val="multilevel"/>
    <w:tmpl w:val="43081A2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59C4D0E"/>
    <w:multiLevelType w:val="multilevel"/>
    <w:tmpl w:val="C3D413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917716F"/>
    <w:multiLevelType w:val="multilevel"/>
    <w:tmpl w:val="173845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C16494D"/>
    <w:multiLevelType w:val="multilevel"/>
    <w:tmpl w:val="9940A2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1116228"/>
    <w:multiLevelType w:val="multilevel"/>
    <w:tmpl w:val="E2C093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1B63272"/>
    <w:multiLevelType w:val="multilevel"/>
    <w:tmpl w:val="EF0A1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3666B81"/>
    <w:multiLevelType w:val="multilevel"/>
    <w:tmpl w:val="E618B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48C78D2"/>
    <w:multiLevelType w:val="multilevel"/>
    <w:tmpl w:val="B7D86B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45686231"/>
    <w:multiLevelType w:val="multilevel"/>
    <w:tmpl w:val="90F4496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4DD471BB"/>
    <w:multiLevelType w:val="multilevel"/>
    <w:tmpl w:val="E90E713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2444193"/>
    <w:multiLevelType w:val="multilevel"/>
    <w:tmpl w:val="BF42D9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3907F4D"/>
    <w:multiLevelType w:val="multilevel"/>
    <w:tmpl w:val="EB6404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541C76E5"/>
    <w:multiLevelType w:val="multilevel"/>
    <w:tmpl w:val="FF64322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56DB5CB7"/>
    <w:multiLevelType w:val="multilevel"/>
    <w:tmpl w:val="5F1084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57C15B65"/>
    <w:multiLevelType w:val="multilevel"/>
    <w:tmpl w:val="D40458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583954A0"/>
    <w:multiLevelType w:val="multilevel"/>
    <w:tmpl w:val="85DE07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58C36726"/>
    <w:multiLevelType w:val="multilevel"/>
    <w:tmpl w:val="CC4285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5ABC1EE9"/>
    <w:multiLevelType w:val="multilevel"/>
    <w:tmpl w:val="1272D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5BC71D2E"/>
    <w:multiLevelType w:val="multilevel"/>
    <w:tmpl w:val="28186B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5E0B0861"/>
    <w:multiLevelType w:val="multilevel"/>
    <w:tmpl w:val="23B655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64E02324"/>
    <w:multiLevelType w:val="hybridMultilevel"/>
    <w:tmpl w:val="B14EB2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AF57CE8"/>
    <w:multiLevelType w:val="multilevel"/>
    <w:tmpl w:val="408CB5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6CF67A2B"/>
    <w:multiLevelType w:val="multilevel"/>
    <w:tmpl w:val="461E7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6FDF7B4E"/>
    <w:multiLevelType w:val="multilevel"/>
    <w:tmpl w:val="7F263E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5"/>
  </w:num>
  <w:num w:numId="2">
    <w:abstractNumId w:val="0"/>
  </w:num>
  <w:num w:numId="3">
    <w:abstractNumId w:val="37"/>
  </w:num>
  <w:num w:numId="4">
    <w:abstractNumId w:val="38"/>
  </w:num>
  <w:num w:numId="5">
    <w:abstractNumId w:val="13"/>
    <w:lvlOverride w:ilvl="0">
      <w:lvl w:ilvl="0">
        <w:numFmt w:val="decimal"/>
        <w:lvlText w:val="%1."/>
        <w:lvlJc w:val="left"/>
      </w:lvl>
    </w:lvlOverride>
  </w:num>
  <w:num w:numId="6">
    <w:abstractNumId w:val="10"/>
  </w:num>
  <w:num w:numId="7">
    <w:abstractNumId w:val="34"/>
  </w:num>
  <w:num w:numId="8">
    <w:abstractNumId w:val="11"/>
  </w:num>
  <w:num w:numId="9">
    <w:abstractNumId w:val="6"/>
    <w:lvlOverride w:ilvl="0">
      <w:lvl w:ilvl="0">
        <w:numFmt w:val="decimal"/>
        <w:lvlText w:val="%1."/>
        <w:lvlJc w:val="left"/>
      </w:lvl>
    </w:lvlOverride>
  </w:num>
  <w:num w:numId="10">
    <w:abstractNumId w:val="25"/>
    <w:lvlOverride w:ilvl="0">
      <w:lvl w:ilvl="0">
        <w:numFmt w:val="decimal"/>
        <w:lvlText w:val="%1."/>
        <w:lvlJc w:val="left"/>
      </w:lvl>
    </w:lvlOverride>
  </w:num>
  <w:num w:numId="11">
    <w:abstractNumId w:val="17"/>
    <w:lvlOverride w:ilvl="0">
      <w:lvl w:ilvl="0">
        <w:numFmt w:val="decimal"/>
        <w:lvlText w:val="%1."/>
        <w:lvlJc w:val="left"/>
      </w:lvl>
    </w:lvlOverride>
  </w:num>
  <w:num w:numId="12">
    <w:abstractNumId w:val="35"/>
  </w:num>
  <w:num w:numId="13">
    <w:abstractNumId w:val="21"/>
  </w:num>
  <w:num w:numId="14">
    <w:abstractNumId w:val="19"/>
  </w:num>
  <w:num w:numId="15">
    <w:abstractNumId w:val="31"/>
  </w:num>
  <w:num w:numId="16">
    <w:abstractNumId w:val="20"/>
  </w:num>
  <w:num w:numId="17">
    <w:abstractNumId w:val="7"/>
  </w:num>
  <w:num w:numId="18">
    <w:abstractNumId w:val="40"/>
  </w:num>
  <w:num w:numId="19">
    <w:abstractNumId w:val="18"/>
  </w:num>
  <w:num w:numId="20">
    <w:abstractNumId w:val="14"/>
  </w:num>
  <w:num w:numId="21">
    <w:abstractNumId w:val="36"/>
  </w:num>
  <w:num w:numId="22">
    <w:abstractNumId w:val="1"/>
  </w:num>
  <w:num w:numId="23">
    <w:abstractNumId w:val="3"/>
  </w:num>
  <w:num w:numId="24">
    <w:abstractNumId w:val="33"/>
  </w:num>
  <w:num w:numId="25">
    <w:abstractNumId w:val="39"/>
  </w:num>
  <w:num w:numId="26">
    <w:abstractNumId w:val="30"/>
  </w:num>
  <w:num w:numId="27">
    <w:abstractNumId w:val="16"/>
  </w:num>
  <w:num w:numId="28">
    <w:abstractNumId w:val="5"/>
  </w:num>
  <w:num w:numId="29">
    <w:abstractNumId w:val="24"/>
  </w:num>
  <w:num w:numId="30">
    <w:abstractNumId w:val="12"/>
  </w:num>
  <w:num w:numId="31">
    <w:abstractNumId w:val="27"/>
  </w:num>
  <w:num w:numId="32">
    <w:abstractNumId w:val="29"/>
    <w:lvlOverride w:ilvl="0">
      <w:lvl w:ilvl="0">
        <w:numFmt w:val="decimal"/>
        <w:lvlText w:val="%1."/>
        <w:lvlJc w:val="left"/>
      </w:lvl>
    </w:lvlOverride>
  </w:num>
  <w:num w:numId="33">
    <w:abstractNumId w:val="26"/>
    <w:lvlOverride w:ilvl="0">
      <w:lvl w:ilvl="0">
        <w:numFmt w:val="decimal"/>
        <w:lvlText w:val="%1."/>
        <w:lvlJc w:val="left"/>
      </w:lvl>
    </w:lvlOverride>
  </w:num>
  <w:num w:numId="34">
    <w:abstractNumId w:val="4"/>
    <w:lvlOverride w:ilvl="0">
      <w:lvl w:ilvl="0">
        <w:numFmt w:val="decimal"/>
        <w:lvlText w:val="%1."/>
        <w:lvlJc w:val="left"/>
      </w:lvl>
    </w:lvlOverride>
  </w:num>
  <w:num w:numId="35">
    <w:abstractNumId w:val="28"/>
  </w:num>
  <w:num w:numId="36">
    <w:abstractNumId w:val="8"/>
  </w:num>
  <w:num w:numId="37">
    <w:abstractNumId w:val="22"/>
  </w:num>
  <w:num w:numId="38">
    <w:abstractNumId w:val="32"/>
  </w:num>
  <w:num w:numId="39">
    <w:abstractNumId w:val="9"/>
  </w:num>
  <w:num w:numId="40">
    <w:abstractNumId w:val="23"/>
  </w:num>
  <w:num w:numId="41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F7173"/>
    <w:rsid w:val="00047EF3"/>
    <w:rsid w:val="00064553"/>
    <w:rsid w:val="000837C5"/>
    <w:rsid w:val="000A09D5"/>
    <w:rsid w:val="000C2D37"/>
    <w:rsid w:val="000E493F"/>
    <w:rsid w:val="000F4963"/>
    <w:rsid w:val="00112267"/>
    <w:rsid w:val="001134B5"/>
    <w:rsid w:val="001435ED"/>
    <w:rsid w:val="00145972"/>
    <w:rsid w:val="0018086F"/>
    <w:rsid w:val="00183C16"/>
    <w:rsid w:val="001955A2"/>
    <w:rsid w:val="001A10B9"/>
    <w:rsid w:val="001D3D54"/>
    <w:rsid w:val="00200B29"/>
    <w:rsid w:val="00231002"/>
    <w:rsid w:val="002526DD"/>
    <w:rsid w:val="00313BC2"/>
    <w:rsid w:val="00323757"/>
    <w:rsid w:val="00324938"/>
    <w:rsid w:val="00327FBD"/>
    <w:rsid w:val="00357603"/>
    <w:rsid w:val="0036604C"/>
    <w:rsid w:val="003702F1"/>
    <w:rsid w:val="00372D4E"/>
    <w:rsid w:val="003C2D44"/>
    <w:rsid w:val="0040258D"/>
    <w:rsid w:val="00413CFE"/>
    <w:rsid w:val="004409EE"/>
    <w:rsid w:val="00476535"/>
    <w:rsid w:val="00501CF7"/>
    <w:rsid w:val="00537870"/>
    <w:rsid w:val="00537F5D"/>
    <w:rsid w:val="00546FA9"/>
    <w:rsid w:val="0056782E"/>
    <w:rsid w:val="00567B81"/>
    <w:rsid w:val="00573F1B"/>
    <w:rsid w:val="00590AF4"/>
    <w:rsid w:val="005A5095"/>
    <w:rsid w:val="006222F8"/>
    <w:rsid w:val="0065635F"/>
    <w:rsid w:val="0069272B"/>
    <w:rsid w:val="006A7F3D"/>
    <w:rsid w:val="006C06B5"/>
    <w:rsid w:val="006E2CA6"/>
    <w:rsid w:val="007257E4"/>
    <w:rsid w:val="00772A64"/>
    <w:rsid w:val="0083264E"/>
    <w:rsid w:val="0083778C"/>
    <w:rsid w:val="00867C61"/>
    <w:rsid w:val="008A0154"/>
    <w:rsid w:val="008D1A23"/>
    <w:rsid w:val="008E713D"/>
    <w:rsid w:val="00910CF1"/>
    <w:rsid w:val="0092544B"/>
    <w:rsid w:val="00932AFB"/>
    <w:rsid w:val="00995125"/>
    <w:rsid w:val="00996C42"/>
    <w:rsid w:val="009A2AA3"/>
    <w:rsid w:val="009A5676"/>
    <w:rsid w:val="009B158B"/>
    <w:rsid w:val="00A00646"/>
    <w:rsid w:val="00A25941"/>
    <w:rsid w:val="00A54408"/>
    <w:rsid w:val="00A55D68"/>
    <w:rsid w:val="00AA7AAB"/>
    <w:rsid w:val="00AD7763"/>
    <w:rsid w:val="00AE177B"/>
    <w:rsid w:val="00B17FB2"/>
    <w:rsid w:val="00B744DD"/>
    <w:rsid w:val="00BA701E"/>
    <w:rsid w:val="00C21E18"/>
    <w:rsid w:val="00CB2904"/>
    <w:rsid w:val="00D033BD"/>
    <w:rsid w:val="00D21209"/>
    <w:rsid w:val="00D22882"/>
    <w:rsid w:val="00D4629A"/>
    <w:rsid w:val="00D618C0"/>
    <w:rsid w:val="00D61CF1"/>
    <w:rsid w:val="00D82F0D"/>
    <w:rsid w:val="00DA5428"/>
    <w:rsid w:val="00DE65B0"/>
    <w:rsid w:val="00DF376D"/>
    <w:rsid w:val="00DF7173"/>
    <w:rsid w:val="00E168F3"/>
    <w:rsid w:val="00E666FC"/>
    <w:rsid w:val="00EA661E"/>
    <w:rsid w:val="00EB2CD0"/>
    <w:rsid w:val="00EE1276"/>
    <w:rsid w:val="00F22128"/>
    <w:rsid w:val="00FA7DF9"/>
    <w:rsid w:val="00FD3288"/>
    <w:rsid w:val="00FE5240"/>
    <w:rsid w:val="00FE5A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3264E"/>
  </w:style>
  <w:style w:type="paragraph" w:styleId="Ttulo3">
    <w:name w:val="heading 3"/>
    <w:basedOn w:val="Normal"/>
    <w:link w:val="Ttulo3Char"/>
    <w:uiPriority w:val="9"/>
    <w:qFormat/>
    <w:rsid w:val="0065635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DF71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1134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34B5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537F5D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semiHidden/>
    <w:unhideWhenUsed/>
    <w:rsid w:val="00DF376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DF376D"/>
  </w:style>
  <w:style w:type="paragraph" w:styleId="Rodap">
    <w:name w:val="footer"/>
    <w:basedOn w:val="Normal"/>
    <w:link w:val="RodapChar"/>
    <w:uiPriority w:val="99"/>
    <w:semiHidden/>
    <w:unhideWhenUsed/>
    <w:rsid w:val="00DF376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DF376D"/>
  </w:style>
  <w:style w:type="character" w:styleId="Hyperlink">
    <w:name w:val="Hyperlink"/>
    <w:basedOn w:val="Fontepargpadro"/>
    <w:uiPriority w:val="99"/>
    <w:semiHidden/>
    <w:unhideWhenUsed/>
    <w:rsid w:val="0065635F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65635F"/>
    <w:rPr>
      <w:color w:val="800080"/>
      <w:u w:val="single"/>
    </w:rPr>
  </w:style>
  <w:style w:type="character" w:customStyle="1" w:styleId="Ttulo3Char">
    <w:name w:val="Título 3 Char"/>
    <w:basedOn w:val="Fontepargpadro"/>
    <w:link w:val="Ttulo3"/>
    <w:uiPriority w:val="9"/>
    <w:rsid w:val="0065635F"/>
    <w:rPr>
      <w:rFonts w:ascii="Times New Roman" w:eastAsia="Times New Roman" w:hAnsi="Times New Roman" w:cs="Times New Roman"/>
      <w:b/>
      <w:bCs/>
      <w:sz w:val="27"/>
      <w:szCs w:val="27"/>
      <w:lang w:eastAsia="pt-B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425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67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76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85.jpeg"/><Relationship Id="rId21" Type="http://schemas.openxmlformats.org/officeDocument/2006/relationships/image" Target="media/image11.png"/><Relationship Id="rId42" Type="http://schemas.openxmlformats.org/officeDocument/2006/relationships/hyperlink" Target="https://www.facebook.com/hashtag/diadasm%C3%A3es?__eep__=6&amp;__tn__=*NK*F" TargetMode="External"/><Relationship Id="rId47" Type="http://schemas.openxmlformats.org/officeDocument/2006/relationships/image" Target="media/image29.jpeg"/><Relationship Id="rId63" Type="http://schemas.openxmlformats.org/officeDocument/2006/relationships/hyperlink" Target="https://bit.ly/3sthlYW?fbclid=IwAR3KcDPoKNmwmnT_MDlew9-tvPZpngmMfIW9vUd-K0wQq6bywL540afP2-c" TargetMode="External"/><Relationship Id="rId68" Type="http://schemas.openxmlformats.org/officeDocument/2006/relationships/hyperlink" Target="https://mla.bs/ae1b1215?fbclid=IwAR3WhgmUUmeKkW0TmlgbwCJWdKxWW3Tk3SHlK4rdFB_bVhlBu930G9oKTzA" TargetMode="External"/><Relationship Id="rId84" Type="http://schemas.openxmlformats.org/officeDocument/2006/relationships/image" Target="media/image52.png"/><Relationship Id="rId89" Type="http://schemas.openxmlformats.org/officeDocument/2006/relationships/image" Target="media/image57.png"/><Relationship Id="rId112" Type="http://schemas.openxmlformats.org/officeDocument/2006/relationships/image" Target="media/image80.jpeg"/><Relationship Id="rId133" Type="http://schemas.openxmlformats.org/officeDocument/2006/relationships/image" Target="media/image101.jpeg"/><Relationship Id="rId138" Type="http://schemas.openxmlformats.org/officeDocument/2006/relationships/image" Target="media/image106.jpeg"/><Relationship Id="rId154" Type="http://schemas.openxmlformats.org/officeDocument/2006/relationships/image" Target="media/image122.jpeg"/><Relationship Id="rId159" Type="http://schemas.openxmlformats.org/officeDocument/2006/relationships/image" Target="media/image127.jpeg"/><Relationship Id="rId175" Type="http://schemas.openxmlformats.org/officeDocument/2006/relationships/image" Target="media/image143.jpeg"/><Relationship Id="rId170" Type="http://schemas.openxmlformats.org/officeDocument/2006/relationships/image" Target="media/image138.jpeg"/><Relationship Id="rId191" Type="http://schemas.openxmlformats.org/officeDocument/2006/relationships/theme" Target="theme/theme1.xml"/><Relationship Id="rId16" Type="http://schemas.openxmlformats.org/officeDocument/2006/relationships/hyperlink" Target="https://www.instagram.com/reel/CuCLwEVPPOV/" TargetMode="External"/><Relationship Id="rId107" Type="http://schemas.openxmlformats.org/officeDocument/2006/relationships/image" Target="media/image75.jpeg"/><Relationship Id="rId11" Type="http://schemas.openxmlformats.org/officeDocument/2006/relationships/image" Target="media/image5.png"/><Relationship Id="rId32" Type="http://schemas.openxmlformats.org/officeDocument/2006/relationships/image" Target="media/image21.jpeg"/><Relationship Id="rId37" Type="http://schemas.openxmlformats.org/officeDocument/2006/relationships/hyperlink" Target="https://mla.bs/3301ac1d?fbclid=IwAR2DUXWOxCoOkoleH_G3XNoTP9eLkqLAuMtGTg0K4zBmuKKT1dBiJGY-sYA" TargetMode="External"/><Relationship Id="rId53" Type="http://schemas.openxmlformats.org/officeDocument/2006/relationships/image" Target="media/image33.jpeg"/><Relationship Id="rId58" Type="http://schemas.openxmlformats.org/officeDocument/2006/relationships/image" Target="media/image37.jpeg"/><Relationship Id="rId74" Type="http://schemas.openxmlformats.org/officeDocument/2006/relationships/image" Target="media/image44.jpeg"/><Relationship Id="rId79" Type="http://schemas.openxmlformats.org/officeDocument/2006/relationships/image" Target="media/image47.jpeg"/><Relationship Id="rId102" Type="http://schemas.openxmlformats.org/officeDocument/2006/relationships/image" Target="media/image70.jpeg"/><Relationship Id="rId123" Type="http://schemas.openxmlformats.org/officeDocument/2006/relationships/image" Target="media/image91.jpeg"/><Relationship Id="rId128" Type="http://schemas.openxmlformats.org/officeDocument/2006/relationships/image" Target="media/image96.jpeg"/><Relationship Id="rId144" Type="http://schemas.openxmlformats.org/officeDocument/2006/relationships/image" Target="media/image112.jpeg"/><Relationship Id="rId149" Type="http://schemas.openxmlformats.org/officeDocument/2006/relationships/image" Target="media/image117.jpeg"/><Relationship Id="rId5" Type="http://schemas.openxmlformats.org/officeDocument/2006/relationships/footnotes" Target="footnotes.xml"/><Relationship Id="rId90" Type="http://schemas.openxmlformats.org/officeDocument/2006/relationships/image" Target="media/image58.png"/><Relationship Id="rId95" Type="http://schemas.openxmlformats.org/officeDocument/2006/relationships/image" Target="media/image63.png"/><Relationship Id="rId160" Type="http://schemas.openxmlformats.org/officeDocument/2006/relationships/image" Target="media/image128.jpeg"/><Relationship Id="rId165" Type="http://schemas.openxmlformats.org/officeDocument/2006/relationships/image" Target="media/image133.jpeg"/><Relationship Id="rId181" Type="http://schemas.openxmlformats.org/officeDocument/2006/relationships/image" Target="media/image149.jpeg"/><Relationship Id="rId186" Type="http://schemas.openxmlformats.org/officeDocument/2006/relationships/image" Target="media/image154.pn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43" Type="http://schemas.openxmlformats.org/officeDocument/2006/relationships/hyperlink" Target="https://www.facebook.com/hashtag/amor?__eep__=6&amp;__tn__=*NK*F" TargetMode="External"/><Relationship Id="rId48" Type="http://schemas.openxmlformats.org/officeDocument/2006/relationships/hyperlink" Target="https://www.facebook.com/hashtag/diamundialdelutacontraalgbtfobia?__eep__=6&amp;__tn__=*NK*F" TargetMode="External"/><Relationship Id="rId64" Type="http://schemas.openxmlformats.org/officeDocument/2006/relationships/hyperlink" Target="https://mla.bs/cdf21a92?fbclid=IwAR0HV4-vQN1L1C5O2LDe6P-n7Z6J6_eFvGwIcYTRXl4kX4tSLXI4OvxUC0s" TargetMode="External"/><Relationship Id="rId69" Type="http://schemas.openxmlformats.org/officeDocument/2006/relationships/hyperlink" Target="https://mla.bs/1e9298db?fbclid=IwAR032WfWQ67k-inUNO-BwEAY5CEvhCUazvaYxxH33WmysMDwtAdCavnVzA0" TargetMode="External"/><Relationship Id="rId113" Type="http://schemas.openxmlformats.org/officeDocument/2006/relationships/image" Target="media/image81.jpeg"/><Relationship Id="rId118" Type="http://schemas.openxmlformats.org/officeDocument/2006/relationships/image" Target="media/image86.png"/><Relationship Id="rId134" Type="http://schemas.openxmlformats.org/officeDocument/2006/relationships/image" Target="media/image102.jpeg"/><Relationship Id="rId139" Type="http://schemas.openxmlformats.org/officeDocument/2006/relationships/image" Target="media/image107.jpeg"/><Relationship Id="rId80" Type="http://schemas.openxmlformats.org/officeDocument/2006/relationships/image" Target="media/image48.png"/><Relationship Id="rId85" Type="http://schemas.openxmlformats.org/officeDocument/2006/relationships/image" Target="media/image53.png"/><Relationship Id="rId150" Type="http://schemas.openxmlformats.org/officeDocument/2006/relationships/image" Target="media/image118.jpeg"/><Relationship Id="rId155" Type="http://schemas.openxmlformats.org/officeDocument/2006/relationships/image" Target="media/image123.jpeg"/><Relationship Id="rId171" Type="http://schemas.openxmlformats.org/officeDocument/2006/relationships/image" Target="media/image139.png"/><Relationship Id="rId176" Type="http://schemas.openxmlformats.org/officeDocument/2006/relationships/image" Target="media/image144.jpeg"/><Relationship Id="rId12" Type="http://schemas.openxmlformats.org/officeDocument/2006/relationships/hyperlink" Target="https://www.instagram.com/reel/CrN45YtLMLP/" TargetMode="External"/><Relationship Id="rId17" Type="http://schemas.openxmlformats.org/officeDocument/2006/relationships/image" Target="media/image8.png"/><Relationship Id="rId33" Type="http://schemas.openxmlformats.org/officeDocument/2006/relationships/image" Target="media/image22.jpeg"/><Relationship Id="rId38" Type="http://schemas.openxmlformats.org/officeDocument/2006/relationships/image" Target="media/image25.jpeg"/><Relationship Id="rId59" Type="http://schemas.openxmlformats.org/officeDocument/2006/relationships/image" Target="media/image38.png"/><Relationship Id="rId103" Type="http://schemas.openxmlformats.org/officeDocument/2006/relationships/image" Target="media/image71.jpeg"/><Relationship Id="rId108" Type="http://schemas.openxmlformats.org/officeDocument/2006/relationships/image" Target="media/image76.jpeg"/><Relationship Id="rId124" Type="http://schemas.openxmlformats.org/officeDocument/2006/relationships/image" Target="media/image92.jpeg"/><Relationship Id="rId129" Type="http://schemas.openxmlformats.org/officeDocument/2006/relationships/image" Target="media/image97.jpeg"/><Relationship Id="rId54" Type="http://schemas.openxmlformats.org/officeDocument/2006/relationships/image" Target="media/image34.jpeg"/><Relationship Id="rId70" Type="http://schemas.openxmlformats.org/officeDocument/2006/relationships/hyperlink" Target="https://mla.bs/ca315495?fbclid=IwAR2sOb-w6xSX_6_ge13LkZ4rHe6klZ5-fqVdOVyN9SS5lOgxokXKceNjRVQ" TargetMode="External"/><Relationship Id="rId75" Type="http://schemas.openxmlformats.org/officeDocument/2006/relationships/hyperlink" Target="https://www.facebook.com/hashtag/diadosprofessores?__eep__=6&amp;__tn__=*NK*F" TargetMode="External"/><Relationship Id="rId91" Type="http://schemas.openxmlformats.org/officeDocument/2006/relationships/image" Target="media/image59.png"/><Relationship Id="rId96" Type="http://schemas.openxmlformats.org/officeDocument/2006/relationships/image" Target="media/image64.jpeg"/><Relationship Id="rId140" Type="http://schemas.openxmlformats.org/officeDocument/2006/relationships/image" Target="media/image108.jpeg"/><Relationship Id="rId145" Type="http://schemas.openxmlformats.org/officeDocument/2006/relationships/image" Target="media/image113.jpeg"/><Relationship Id="rId161" Type="http://schemas.openxmlformats.org/officeDocument/2006/relationships/image" Target="media/image129.jpeg"/><Relationship Id="rId166" Type="http://schemas.openxmlformats.org/officeDocument/2006/relationships/image" Target="media/image134.jpeg"/><Relationship Id="rId182" Type="http://schemas.openxmlformats.org/officeDocument/2006/relationships/image" Target="media/image150.png"/><Relationship Id="rId187" Type="http://schemas.openxmlformats.org/officeDocument/2006/relationships/image" Target="media/image15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49" Type="http://schemas.openxmlformats.org/officeDocument/2006/relationships/hyperlink" Target="https://www.facebook.com/hashtag/ufam?__eep__=6&amp;__tn__=*NK*F" TargetMode="External"/><Relationship Id="rId114" Type="http://schemas.openxmlformats.org/officeDocument/2006/relationships/image" Target="media/image82.jpeg"/><Relationship Id="rId119" Type="http://schemas.openxmlformats.org/officeDocument/2006/relationships/image" Target="media/image87.png"/><Relationship Id="rId44" Type="http://schemas.openxmlformats.org/officeDocument/2006/relationships/hyperlink" Target="https://www.facebook.com/hashtag/gratid%C3%A3o?__eep__=6&amp;__tn__=*NK*F" TargetMode="External"/><Relationship Id="rId60" Type="http://schemas.openxmlformats.org/officeDocument/2006/relationships/hyperlink" Target="https://mla.bs/65ba3486?fbclid=IwAR2beKxuhFXyAnuRIwEtxGSpaGtzqW3H_et9lg1ThSZQLvlpvVYlM3-256w" TargetMode="External"/><Relationship Id="rId65" Type="http://schemas.openxmlformats.org/officeDocument/2006/relationships/hyperlink" Target="https://l.facebook.com/l.php?u=https%3A%2F%2Fmla.bs%2F9c019fbc%3Ffbclid%3DIwAR2hGRhop8ouF48u8IAfVyuXaLrImZwJmH59FkOg0cxlWsUC7kry8Wje9Gc&amp;h=AT38kdRi3Gz2q6Xui2I8p-jgMStzOG5Uul0iGVf0HEOp7DdGOA9DsMDTPrSzcz6oveIXi6vLq4ZihUqqyC73K3XOZOZaN6hbg8XrVycin-3zhFVEuWaRPvrlEu7kOlwELD8SklxjWLgq6zf5dDDZ&amp;__tn__=-UK*F" TargetMode="External"/><Relationship Id="rId81" Type="http://schemas.openxmlformats.org/officeDocument/2006/relationships/image" Target="media/image49.png"/><Relationship Id="rId86" Type="http://schemas.openxmlformats.org/officeDocument/2006/relationships/image" Target="media/image54.jpeg"/><Relationship Id="rId130" Type="http://schemas.openxmlformats.org/officeDocument/2006/relationships/image" Target="media/image98.jpeg"/><Relationship Id="rId135" Type="http://schemas.openxmlformats.org/officeDocument/2006/relationships/image" Target="media/image103.jpeg"/><Relationship Id="rId151" Type="http://schemas.openxmlformats.org/officeDocument/2006/relationships/image" Target="media/image119.jpeg"/><Relationship Id="rId156" Type="http://schemas.openxmlformats.org/officeDocument/2006/relationships/image" Target="media/image124.jpeg"/><Relationship Id="rId177" Type="http://schemas.openxmlformats.org/officeDocument/2006/relationships/image" Target="media/image145.jpeg"/><Relationship Id="rId172" Type="http://schemas.openxmlformats.org/officeDocument/2006/relationships/image" Target="media/image140.jpeg"/><Relationship Id="rId13" Type="http://schemas.openxmlformats.org/officeDocument/2006/relationships/image" Target="media/image6.png"/><Relationship Id="rId18" Type="http://schemas.openxmlformats.org/officeDocument/2006/relationships/hyperlink" Target="https://www.instagram.com/reel/CvQUheiP_g1/" TargetMode="External"/><Relationship Id="rId39" Type="http://schemas.openxmlformats.org/officeDocument/2006/relationships/image" Target="media/image26.png"/><Relationship Id="rId109" Type="http://schemas.openxmlformats.org/officeDocument/2006/relationships/image" Target="media/image77.jpeg"/><Relationship Id="rId34" Type="http://schemas.openxmlformats.org/officeDocument/2006/relationships/hyperlink" Target="https://mla.bs/a850e2d6?fbclid=IwAR1mJ9YyqAwbMmaCYTGlOtCOCzsz36fnFbrOLYWQT4wjcVO_3foJcpn05lU" TargetMode="External"/><Relationship Id="rId50" Type="http://schemas.openxmlformats.org/officeDocument/2006/relationships/image" Target="media/image30.jpeg"/><Relationship Id="rId55" Type="http://schemas.openxmlformats.org/officeDocument/2006/relationships/hyperlink" Target="https://www.facebook.com/hashtag/dianacionaldaci%C3%AAncia?__eep__=6&amp;__tn__=*NK*F" TargetMode="External"/><Relationship Id="rId76" Type="http://schemas.openxmlformats.org/officeDocument/2006/relationships/image" Target="media/image45.jpeg"/><Relationship Id="rId97" Type="http://schemas.openxmlformats.org/officeDocument/2006/relationships/image" Target="media/image65.jpeg"/><Relationship Id="rId104" Type="http://schemas.openxmlformats.org/officeDocument/2006/relationships/image" Target="media/image72.jpeg"/><Relationship Id="rId120" Type="http://schemas.openxmlformats.org/officeDocument/2006/relationships/image" Target="media/image88.png"/><Relationship Id="rId125" Type="http://schemas.openxmlformats.org/officeDocument/2006/relationships/image" Target="media/image93.jpeg"/><Relationship Id="rId141" Type="http://schemas.openxmlformats.org/officeDocument/2006/relationships/image" Target="media/image109.jpeg"/><Relationship Id="rId146" Type="http://schemas.openxmlformats.org/officeDocument/2006/relationships/image" Target="media/image114.jpeg"/><Relationship Id="rId167" Type="http://schemas.openxmlformats.org/officeDocument/2006/relationships/image" Target="media/image135.jpeg"/><Relationship Id="rId188" Type="http://schemas.openxmlformats.org/officeDocument/2006/relationships/image" Target="media/image156.png"/><Relationship Id="rId7" Type="http://schemas.openxmlformats.org/officeDocument/2006/relationships/image" Target="media/image1.png"/><Relationship Id="rId71" Type="http://schemas.openxmlformats.org/officeDocument/2006/relationships/image" Target="media/image41.jpeg"/><Relationship Id="rId92" Type="http://schemas.openxmlformats.org/officeDocument/2006/relationships/image" Target="media/image60.png"/><Relationship Id="rId162" Type="http://schemas.openxmlformats.org/officeDocument/2006/relationships/image" Target="media/image130.jpeg"/><Relationship Id="rId183" Type="http://schemas.openxmlformats.org/officeDocument/2006/relationships/image" Target="media/image151.png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hyperlink" Target="https://www.facebook.com/hashtag/ufam?__eep__=6&amp;__tn__=*NK*F" TargetMode="External"/><Relationship Id="rId45" Type="http://schemas.openxmlformats.org/officeDocument/2006/relationships/image" Target="media/image27.jpeg"/><Relationship Id="rId66" Type="http://schemas.openxmlformats.org/officeDocument/2006/relationships/hyperlink" Target="https://l.facebook.com/l.php?u=https%3A%2F%2Fmla.bs%2F00dac139%3Ffbclid%3DIwAR2YXVb7jDDj8FCIyFgz3py4BhOcmK2myvFzknRvw4akKdsX37CdnafAyxc&amp;h=AT3LHGHA5fCgVl_Fi2F5xJ9hdrFB_jv_bfTEV0ZJexefy99EqAusKDNaGRG2FJG-2rpSlSLQtx7SQF6IyOC7lws0KEup0rpa41Bn8d-IsaPgVS1SaeQlPdm48q8S7rG-tRzBZ-i4R8_VtOpaJ-7J&amp;__tn__=-UK*F" TargetMode="External"/><Relationship Id="rId87" Type="http://schemas.openxmlformats.org/officeDocument/2006/relationships/image" Target="media/image55.png"/><Relationship Id="rId110" Type="http://schemas.openxmlformats.org/officeDocument/2006/relationships/image" Target="media/image78.jpeg"/><Relationship Id="rId115" Type="http://schemas.openxmlformats.org/officeDocument/2006/relationships/image" Target="media/image83.jpeg"/><Relationship Id="rId131" Type="http://schemas.openxmlformats.org/officeDocument/2006/relationships/image" Target="media/image99.jpeg"/><Relationship Id="rId136" Type="http://schemas.openxmlformats.org/officeDocument/2006/relationships/image" Target="media/image104.jpeg"/><Relationship Id="rId157" Type="http://schemas.openxmlformats.org/officeDocument/2006/relationships/image" Target="media/image125.jpeg"/><Relationship Id="rId178" Type="http://schemas.openxmlformats.org/officeDocument/2006/relationships/image" Target="media/image146.jpeg"/><Relationship Id="rId61" Type="http://schemas.openxmlformats.org/officeDocument/2006/relationships/image" Target="media/image39.jpeg"/><Relationship Id="rId82" Type="http://schemas.openxmlformats.org/officeDocument/2006/relationships/image" Target="media/image50.jpeg"/><Relationship Id="rId152" Type="http://schemas.openxmlformats.org/officeDocument/2006/relationships/image" Target="media/image120.jpeg"/><Relationship Id="rId173" Type="http://schemas.openxmlformats.org/officeDocument/2006/relationships/image" Target="media/image141.png"/><Relationship Id="rId19" Type="http://schemas.openxmlformats.org/officeDocument/2006/relationships/image" Target="media/image9.png"/><Relationship Id="rId14" Type="http://schemas.openxmlformats.org/officeDocument/2006/relationships/hyperlink" Target="https://www.instagram.com/reel/CtG6ATDOzZA/" TargetMode="External"/><Relationship Id="rId30" Type="http://schemas.openxmlformats.org/officeDocument/2006/relationships/image" Target="media/image20.jpeg"/><Relationship Id="rId35" Type="http://schemas.openxmlformats.org/officeDocument/2006/relationships/image" Target="media/image23.jpeg"/><Relationship Id="rId56" Type="http://schemas.openxmlformats.org/officeDocument/2006/relationships/image" Target="media/image35.png"/><Relationship Id="rId77" Type="http://schemas.openxmlformats.org/officeDocument/2006/relationships/image" Target="media/image46.jpeg"/><Relationship Id="rId100" Type="http://schemas.openxmlformats.org/officeDocument/2006/relationships/image" Target="media/image68.jpeg"/><Relationship Id="rId105" Type="http://schemas.openxmlformats.org/officeDocument/2006/relationships/image" Target="media/image73.jpeg"/><Relationship Id="rId126" Type="http://schemas.openxmlformats.org/officeDocument/2006/relationships/image" Target="media/image94.jpeg"/><Relationship Id="rId147" Type="http://schemas.openxmlformats.org/officeDocument/2006/relationships/image" Target="media/image115.jpeg"/><Relationship Id="rId168" Type="http://schemas.openxmlformats.org/officeDocument/2006/relationships/image" Target="media/image136.jpeg"/><Relationship Id="rId8" Type="http://schemas.openxmlformats.org/officeDocument/2006/relationships/image" Target="media/image2.png"/><Relationship Id="rId51" Type="http://schemas.openxmlformats.org/officeDocument/2006/relationships/image" Target="media/image31.jpeg"/><Relationship Id="rId72" Type="http://schemas.openxmlformats.org/officeDocument/2006/relationships/image" Target="media/image42.png"/><Relationship Id="rId93" Type="http://schemas.openxmlformats.org/officeDocument/2006/relationships/image" Target="media/image61.png"/><Relationship Id="rId98" Type="http://schemas.openxmlformats.org/officeDocument/2006/relationships/image" Target="media/image66.jpeg"/><Relationship Id="rId121" Type="http://schemas.openxmlformats.org/officeDocument/2006/relationships/image" Target="media/image89.jpeg"/><Relationship Id="rId142" Type="http://schemas.openxmlformats.org/officeDocument/2006/relationships/image" Target="media/image110.jpeg"/><Relationship Id="rId163" Type="http://schemas.openxmlformats.org/officeDocument/2006/relationships/image" Target="media/image131.jpeg"/><Relationship Id="rId184" Type="http://schemas.openxmlformats.org/officeDocument/2006/relationships/image" Target="media/image152.png"/><Relationship Id="rId189" Type="http://schemas.openxmlformats.org/officeDocument/2006/relationships/image" Target="media/image157.png"/><Relationship Id="rId3" Type="http://schemas.openxmlformats.org/officeDocument/2006/relationships/settings" Target="settings.xml"/><Relationship Id="rId25" Type="http://schemas.openxmlformats.org/officeDocument/2006/relationships/image" Target="media/image15.jpeg"/><Relationship Id="rId46" Type="http://schemas.openxmlformats.org/officeDocument/2006/relationships/image" Target="media/image28.jpeg"/><Relationship Id="rId67" Type="http://schemas.openxmlformats.org/officeDocument/2006/relationships/hyperlink" Target="https://mla.bs/16cffa67?fbclid=IwAR3efArb8HDGRHz8bPqLyvPA-79-Tdo3ndsCmvaSe-2l6srTNVhiVJ9J7Tw" TargetMode="External"/><Relationship Id="rId116" Type="http://schemas.openxmlformats.org/officeDocument/2006/relationships/image" Target="media/image84.jpeg"/><Relationship Id="rId137" Type="http://schemas.openxmlformats.org/officeDocument/2006/relationships/image" Target="media/image105.jpeg"/><Relationship Id="rId158" Type="http://schemas.openxmlformats.org/officeDocument/2006/relationships/image" Target="media/image126.jpeg"/><Relationship Id="rId20" Type="http://schemas.openxmlformats.org/officeDocument/2006/relationships/image" Target="media/image10.png"/><Relationship Id="rId41" Type="http://schemas.openxmlformats.org/officeDocument/2006/relationships/hyperlink" Target="https://www.facebook.com/hashtag/m%C3%A3esufam?__eep__=6&amp;__tn__=*NK*F" TargetMode="External"/><Relationship Id="rId62" Type="http://schemas.openxmlformats.org/officeDocument/2006/relationships/image" Target="media/image40.png"/><Relationship Id="rId83" Type="http://schemas.openxmlformats.org/officeDocument/2006/relationships/image" Target="media/image51.jpeg"/><Relationship Id="rId88" Type="http://schemas.openxmlformats.org/officeDocument/2006/relationships/image" Target="media/image56.png"/><Relationship Id="rId111" Type="http://schemas.openxmlformats.org/officeDocument/2006/relationships/image" Target="media/image79.jpeg"/><Relationship Id="rId132" Type="http://schemas.openxmlformats.org/officeDocument/2006/relationships/image" Target="media/image100.jpeg"/><Relationship Id="rId153" Type="http://schemas.openxmlformats.org/officeDocument/2006/relationships/image" Target="media/image121.jpeg"/><Relationship Id="rId174" Type="http://schemas.openxmlformats.org/officeDocument/2006/relationships/image" Target="media/image142.png"/><Relationship Id="rId179" Type="http://schemas.openxmlformats.org/officeDocument/2006/relationships/image" Target="media/image147.png"/><Relationship Id="rId190" Type="http://schemas.openxmlformats.org/officeDocument/2006/relationships/fontTable" Target="fontTable.xml"/><Relationship Id="rId15" Type="http://schemas.openxmlformats.org/officeDocument/2006/relationships/image" Target="media/image7.png"/><Relationship Id="rId36" Type="http://schemas.openxmlformats.org/officeDocument/2006/relationships/image" Target="media/image24.jpeg"/><Relationship Id="rId57" Type="http://schemas.openxmlformats.org/officeDocument/2006/relationships/image" Target="media/image36.png"/><Relationship Id="rId106" Type="http://schemas.openxmlformats.org/officeDocument/2006/relationships/image" Target="media/image74.jpeg"/><Relationship Id="rId127" Type="http://schemas.openxmlformats.org/officeDocument/2006/relationships/image" Target="media/image95.jpeg"/><Relationship Id="rId10" Type="http://schemas.openxmlformats.org/officeDocument/2006/relationships/image" Target="media/image4.png"/><Relationship Id="rId31" Type="http://schemas.openxmlformats.org/officeDocument/2006/relationships/hyperlink" Target="https://www.facebook.com/hashtag/ufam114anos?__eep__=6&amp;__tn__=*NK*F" TargetMode="External"/><Relationship Id="rId52" Type="http://schemas.openxmlformats.org/officeDocument/2006/relationships/image" Target="media/image32.jpeg"/><Relationship Id="rId73" Type="http://schemas.openxmlformats.org/officeDocument/2006/relationships/image" Target="media/image43.jpeg"/><Relationship Id="rId78" Type="http://schemas.openxmlformats.org/officeDocument/2006/relationships/hyperlink" Target="https://l.facebook.com/l.php?u=https%3A%2F%2Fx.gd%2FBaB8O%3Ffbclid%3DIwAR2sOb-w6xSX_6_ge13LkZ4rHe6klZ5-fqVdOVyN9SS5lOgxokXKceNjRVQ&amp;h=AT3C53vOJuqkku7-ep4K9g1DD1G7r2Y9YUtxjf55a6rves0xrIpnMJP0Mx669ZY5vxBSIiMpk6-TaHvKoACXlwcWhrwQgcMhkPUuV3uuLdd_6My5iboZgrN7qTYNjXslnDkR5eqK2F7lNoq65CQ9&amp;__tn__=-UK*F" TargetMode="External"/><Relationship Id="rId94" Type="http://schemas.openxmlformats.org/officeDocument/2006/relationships/image" Target="media/image62.png"/><Relationship Id="rId99" Type="http://schemas.openxmlformats.org/officeDocument/2006/relationships/image" Target="media/image67.jpeg"/><Relationship Id="rId101" Type="http://schemas.openxmlformats.org/officeDocument/2006/relationships/image" Target="media/image69.jpeg"/><Relationship Id="rId122" Type="http://schemas.openxmlformats.org/officeDocument/2006/relationships/image" Target="media/image90.jpeg"/><Relationship Id="rId143" Type="http://schemas.openxmlformats.org/officeDocument/2006/relationships/image" Target="media/image111.jpeg"/><Relationship Id="rId148" Type="http://schemas.openxmlformats.org/officeDocument/2006/relationships/image" Target="media/image116.jpeg"/><Relationship Id="rId164" Type="http://schemas.openxmlformats.org/officeDocument/2006/relationships/image" Target="media/image132.jpeg"/><Relationship Id="rId169" Type="http://schemas.openxmlformats.org/officeDocument/2006/relationships/image" Target="media/image137.png"/><Relationship Id="rId185" Type="http://schemas.openxmlformats.org/officeDocument/2006/relationships/image" Target="media/image15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48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62</Pages>
  <Words>4487</Words>
  <Characters>24236</Characters>
  <Application>Microsoft Office Word</Application>
  <DocSecurity>0</DocSecurity>
  <Lines>201</Lines>
  <Paragraphs>57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2025-01-20T19:39:00Z</dcterms:created>
  <dcterms:modified xsi:type="dcterms:W3CDTF">2025-01-20T19:39:00Z</dcterms:modified>
</cp:coreProperties>
</file>