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DA" w:rsidRPr="002861AD" w:rsidRDefault="000A7ADA" w:rsidP="000A7ADA">
      <w:pPr>
        <w:pStyle w:val="Cabealho"/>
        <w:tabs>
          <w:tab w:val="clear" w:pos="4252"/>
          <w:tab w:val="clear" w:pos="8504"/>
          <w:tab w:val="left" w:pos="0"/>
        </w:tabs>
        <w:ind w:right="51" w:firstLine="993"/>
        <w:rPr>
          <w:rFonts w:ascii="Arial" w:hAnsi="Arial" w:cs="Arial"/>
          <w:b/>
          <w:szCs w:val="24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5D515C4" wp14:editId="0AB0F385">
            <wp:simplePos x="0" y="0"/>
            <wp:positionH relativeFrom="column">
              <wp:posOffset>5191125</wp:posOffset>
            </wp:positionH>
            <wp:positionV relativeFrom="paragraph">
              <wp:posOffset>-71755</wp:posOffset>
            </wp:positionV>
            <wp:extent cx="628650" cy="754380"/>
            <wp:effectExtent l="19050" t="0" r="0" b="0"/>
            <wp:wrapTight wrapText="bothSides">
              <wp:wrapPolygon edited="0">
                <wp:start x="-655" y="0"/>
                <wp:lineTo x="-655" y="21273"/>
                <wp:lineTo x="21600" y="21273"/>
                <wp:lineTo x="21600" y="0"/>
                <wp:lineTo x="-655" y="0"/>
              </wp:wrapPolygon>
            </wp:wrapTight>
            <wp:docPr id="3" name="Imagem 7" descr="brasao_ufam_color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asao_ufam_colori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17AFDC6" wp14:editId="26666135">
            <wp:simplePos x="0" y="0"/>
            <wp:positionH relativeFrom="column">
              <wp:posOffset>-170180</wp:posOffset>
            </wp:positionH>
            <wp:positionV relativeFrom="paragraph">
              <wp:posOffset>-31115</wp:posOffset>
            </wp:positionV>
            <wp:extent cx="807085" cy="774065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74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Cs w:val="24"/>
        </w:rPr>
        <w:t>Poder Executivo</w:t>
      </w:r>
    </w:p>
    <w:p w:rsidR="000A7ADA" w:rsidRDefault="000A7ADA" w:rsidP="000A7ADA">
      <w:pPr>
        <w:pStyle w:val="Cabealho"/>
        <w:tabs>
          <w:tab w:val="clear" w:pos="4252"/>
          <w:tab w:val="clear" w:pos="8504"/>
          <w:tab w:val="left" w:pos="0"/>
        </w:tabs>
        <w:ind w:right="51" w:firstLine="99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Ministério da Educação</w:t>
      </w:r>
    </w:p>
    <w:p w:rsidR="000A7ADA" w:rsidRDefault="000A7ADA" w:rsidP="000A7ADA">
      <w:pPr>
        <w:pStyle w:val="Cabealho"/>
        <w:tabs>
          <w:tab w:val="clear" w:pos="4252"/>
          <w:tab w:val="clear" w:pos="8504"/>
          <w:tab w:val="left" w:pos="0"/>
        </w:tabs>
        <w:ind w:right="51" w:firstLine="99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Universidade Federal do Amazonas</w:t>
      </w:r>
    </w:p>
    <w:p w:rsidR="000A7ADA" w:rsidRDefault="000A7ADA" w:rsidP="000A7ADA">
      <w:pPr>
        <w:pStyle w:val="Cabealho"/>
        <w:tabs>
          <w:tab w:val="clear" w:pos="4252"/>
          <w:tab w:val="clear" w:pos="8504"/>
          <w:tab w:val="left" w:pos="0"/>
        </w:tabs>
        <w:ind w:right="51" w:firstLine="99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Faculdade de Estudos Sociais</w:t>
      </w:r>
    </w:p>
    <w:p w:rsidR="000A7ADA" w:rsidRDefault="000A7ADA" w:rsidP="000A7ADA">
      <w:pPr>
        <w:pStyle w:val="Cabealho"/>
        <w:tabs>
          <w:tab w:val="clear" w:pos="4252"/>
          <w:tab w:val="clear" w:pos="8504"/>
          <w:tab w:val="left" w:pos="0"/>
        </w:tabs>
        <w:ind w:right="51" w:firstLine="99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Comissão de Concurso para Carreira de Magistério Superior</w:t>
      </w:r>
    </w:p>
    <w:p w:rsidR="000A7ADA" w:rsidRDefault="000A7ADA" w:rsidP="000A7ADA">
      <w:pPr>
        <w:pStyle w:val="Cabealho"/>
        <w:tabs>
          <w:tab w:val="clear" w:pos="4252"/>
          <w:tab w:val="clear" w:pos="8504"/>
          <w:tab w:val="left" w:pos="0"/>
        </w:tabs>
        <w:ind w:right="51" w:firstLine="1418"/>
      </w:pPr>
    </w:p>
    <w:p w:rsidR="000A7ADA" w:rsidRPr="00226449" w:rsidRDefault="000A7ADA" w:rsidP="000A7ADA">
      <w:pPr>
        <w:pStyle w:val="Cabealho"/>
        <w:tabs>
          <w:tab w:val="clear" w:pos="4252"/>
          <w:tab w:val="clear" w:pos="8504"/>
          <w:tab w:val="left" w:pos="0"/>
        </w:tabs>
        <w:ind w:right="51" w:firstLine="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83820</wp:posOffset>
                </wp:positionV>
                <wp:extent cx="6056630" cy="9525"/>
                <wp:effectExtent l="5080" t="10160" r="5715" b="8890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663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63A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-13.4pt;margin-top:6.6pt;width:476.9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"/>
            </w:pict>
          </mc:Fallback>
        </mc:AlternateContent>
      </w:r>
    </w:p>
    <w:p w:rsidR="000A7ADA" w:rsidRDefault="000A7ADA" w:rsidP="000A7ADA">
      <w:pPr>
        <w:tabs>
          <w:tab w:val="left" w:pos="1540"/>
        </w:tabs>
        <w:spacing w:after="0" w:line="240" w:lineRule="auto"/>
        <w:ind w:right="-12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0A7ADA" w:rsidRPr="004643C6" w:rsidRDefault="000A7ADA" w:rsidP="000A7ADA">
      <w:pPr>
        <w:tabs>
          <w:tab w:val="left" w:pos="1540"/>
        </w:tabs>
        <w:spacing w:after="0" w:line="240" w:lineRule="auto"/>
        <w:ind w:right="-12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4643C6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CALENDÁRIO DE PROVAS EM CUMPRIMENTO AO EDITAL 097/2018 DE 27 DE DEZEMBRO DE 2018.</w:t>
      </w:r>
    </w:p>
    <w:p w:rsidR="000A7ADA" w:rsidRDefault="000A7ADA" w:rsidP="000A7ADA">
      <w:pPr>
        <w:tabs>
          <w:tab w:val="left" w:pos="1540"/>
        </w:tabs>
        <w:spacing w:after="0" w:line="240" w:lineRule="auto"/>
        <w:ind w:right="-12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0A7ADA" w:rsidRDefault="000A7ADA" w:rsidP="000A7ADA">
      <w:pPr>
        <w:tabs>
          <w:tab w:val="left" w:pos="1540"/>
        </w:tabs>
        <w:spacing w:after="0" w:line="240" w:lineRule="auto"/>
        <w:ind w:right="-12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CD70EC" w:rsidRPr="004643C6" w:rsidRDefault="00CD70EC" w:rsidP="00CD70EC">
      <w:pPr>
        <w:tabs>
          <w:tab w:val="left" w:pos="1540"/>
        </w:tabs>
        <w:spacing w:after="0" w:line="240" w:lineRule="auto"/>
        <w:ind w:left="-851" w:right="-12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4643C6">
        <w:rPr>
          <w:rFonts w:ascii="Times New Roman" w:eastAsia="Times New Roman" w:hAnsi="Times New Roman" w:cs="Times New Roman"/>
          <w:sz w:val="26"/>
          <w:szCs w:val="26"/>
          <w:lang w:eastAsia="pt-BR"/>
        </w:rPr>
        <w:t>ÁREA DE CONHECIMENTO:</w:t>
      </w:r>
      <w:r w:rsidRPr="004643C6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 CONTABILIDADE</w:t>
      </w:r>
    </w:p>
    <w:tbl>
      <w:tblPr>
        <w:tblStyle w:val="Tabelacomgrade"/>
        <w:tblpPr w:leftFromText="141" w:rightFromText="141" w:vertAnchor="page" w:horzAnchor="margin" w:tblpXSpec="center" w:tblpY="4973"/>
        <w:tblW w:w="10343" w:type="dxa"/>
        <w:tblLook w:val="04A0" w:firstRow="1" w:lastRow="0" w:firstColumn="1" w:lastColumn="0" w:noHBand="0" w:noVBand="1"/>
      </w:tblPr>
      <w:tblGrid>
        <w:gridCol w:w="2263"/>
        <w:gridCol w:w="6237"/>
        <w:gridCol w:w="1843"/>
      </w:tblGrid>
      <w:tr w:rsidR="002033ED" w:rsidRPr="002033ED" w:rsidTr="000E48BA">
        <w:trPr>
          <w:trHeight w:val="313"/>
        </w:trPr>
        <w:tc>
          <w:tcPr>
            <w:tcW w:w="10343" w:type="dxa"/>
            <w:gridSpan w:val="3"/>
            <w:vAlign w:val="center"/>
          </w:tcPr>
          <w:p w:rsidR="002033ED" w:rsidRDefault="002033ED" w:rsidP="000E48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033ED" w:rsidRPr="002033ED" w:rsidRDefault="002033ED" w:rsidP="000E48B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033ED">
              <w:rPr>
                <w:rFonts w:cstheme="minorHAnsi"/>
                <w:b/>
                <w:sz w:val="28"/>
                <w:szCs w:val="28"/>
              </w:rPr>
              <w:t>CALENDÁRIO DO CONCURSO</w:t>
            </w:r>
          </w:p>
          <w:p w:rsidR="002033ED" w:rsidRPr="002033ED" w:rsidRDefault="002033ED" w:rsidP="000E48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033ED" w:rsidRPr="002033ED" w:rsidTr="000E48BA">
        <w:trPr>
          <w:trHeight w:val="297"/>
        </w:trPr>
        <w:tc>
          <w:tcPr>
            <w:tcW w:w="2263" w:type="dxa"/>
            <w:vAlign w:val="center"/>
          </w:tcPr>
          <w:p w:rsidR="002033ED" w:rsidRDefault="002033ED" w:rsidP="000E48B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033ED">
              <w:rPr>
                <w:rFonts w:cstheme="minorHAnsi"/>
                <w:b/>
                <w:sz w:val="28"/>
                <w:szCs w:val="28"/>
              </w:rPr>
              <w:t>DATA</w:t>
            </w:r>
          </w:p>
          <w:p w:rsidR="000E48BA" w:rsidRPr="002033ED" w:rsidRDefault="000E48BA" w:rsidP="000E48B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033ED" w:rsidRPr="002033ED" w:rsidRDefault="002033ED" w:rsidP="000E48B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033ED">
              <w:rPr>
                <w:rFonts w:cstheme="minorHAnsi"/>
                <w:b/>
                <w:sz w:val="28"/>
                <w:szCs w:val="28"/>
              </w:rPr>
              <w:t>ATIVIDADE</w:t>
            </w:r>
          </w:p>
        </w:tc>
        <w:tc>
          <w:tcPr>
            <w:tcW w:w="1843" w:type="dxa"/>
            <w:vAlign w:val="center"/>
          </w:tcPr>
          <w:p w:rsidR="002033ED" w:rsidRPr="002033ED" w:rsidRDefault="002033ED" w:rsidP="000E48B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033ED">
              <w:rPr>
                <w:rFonts w:cstheme="minorHAnsi"/>
                <w:b/>
                <w:sz w:val="28"/>
                <w:szCs w:val="28"/>
              </w:rPr>
              <w:t>HORÁRIO</w:t>
            </w:r>
          </w:p>
        </w:tc>
      </w:tr>
      <w:tr w:rsidR="002033ED" w:rsidRPr="002033ED" w:rsidTr="002033ED">
        <w:trPr>
          <w:trHeight w:val="313"/>
        </w:trPr>
        <w:tc>
          <w:tcPr>
            <w:tcW w:w="2263" w:type="dxa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07/03/19</w:t>
            </w:r>
          </w:p>
        </w:tc>
        <w:tc>
          <w:tcPr>
            <w:tcW w:w="6237" w:type="dxa"/>
            <w:vAlign w:val="center"/>
          </w:tcPr>
          <w:p w:rsid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SORTEIO DO PONTO</w:t>
            </w:r>
          </w:p>
          <w:p w:rsidR="002033ED" w:rsidRP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2033ED" w:rsidRPr="002033ED" w:rsidTr="002033ED">
        <w:trPr>
          <w:trHeight w:val="297"/>
        </w:trPr>
        <w:tc>
          <w:tcPr>
            <w:tcW w:w="2263" w:type="dxa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07/03/19</w:t>
            </w:r>
          </w:p>
        </w:tc>
        <w:tc>
          <w:tcPr>
            <w:tcW w:w="6237" w:type="dxa"/>
            <w:vAlign w:val="center"/>
          </w:tcPr>
          <w:p w:rsid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PROVA ESCRITA</w:t>
            </w:r>
          </w:p>
          <w:p w:rsidR="002033ED" w:rsidRP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2033ED" w:rsidRPr="002033ED" w:rsidTr="002033ED">
        <w:trPr>
          <w:trHeight w:val="313"/>
        </w:trPr>
        <w:tc>
          <w:tcPr>
            <w:tcW w:w="2263" w:type="dxa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08/03/19</w:t>
            </w:r>
          </w:p>
        </w:tc>
        <w:tc>
          <w:tcPr>
            <w:tcW w:w="6237" w:type="dxa"/>
            <w:vAlign w:val="center"/>
          </w:tcPr>
          <w:p w:rsid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LEITURA DA PROVA ESCRITA</w:t>
            </w:r>
          </w:p>
          <w:p w:rsidR="002033ED" w:rsidRP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2033ED" w:rsidRPr="002033ED" w:rsidTr="002033ED">
        <w:trPr>
          <w:trHeight w:val="297"/>
        </w:trPr>
        <w:tc>
          <w:tcPr>
            <w:tcW w:w="2263" w:type="dxa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11/03/19</w:t>
            </w:r>
          </w:p>
        </w:tc>
        <w:tc>
          <w:tcPr>
            <w:tcW w:w="6237" w:type="dxa"/>
            <w:vAlign w:val="center"/>
          </w:tcPr>
          <w:p w:rsid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PUBLICAÇÃO DO RESULTADO</w:t>
            </w:r>
          </w:p>
          <w:p w:rsidR="002033ED" w:rsidRP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</w:tr>
      <w:tr w:rsidR="002033ED" w:rsidRPr="002033ED" w:rsidTr="002033ED">
        <w:trPr>
          <w:trHeight w:val="313"/>
        </w:trPr>
        <w:tc>
          <w:tcPr>
            <w:tcW w:w="2263" w:type="dxa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13/03/19</w:t>
            </w:r>
          </w:p>
        </w:tc>
        <w:tc>
          <w:tcPr>
            <w:tcW w:w="6237" w:type="dxa"/>
            <w:vAlign w:val="center"/>
          </w:tcPr>
          <w:p w:rsid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APRESENTAÇÃO DE RECURSO QUANTO À PROVA ESCRITA - ATÉ 20 HORAS</w:t>
            </w:r>
          </w:p>
          <w:p w:rsidR="002033ED" w:rsidRP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3ED" w:rsidRPr="002033ED" w:rsidTr="002033ED">
        <w:trPr>
          <w:trHeight w:val="297"/>
        </w:trPr>
        <w:tc>
          <w:tcPr>
            <w:tcW w:w="2263" w:type="dxa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14/03/19</w:t>
            </w:r>
          </w:p>
        </w:tc>
        <w:tc>
          <w:tcPr>
            <w:tcW w:w="6237" w:type="dxa"/>
            <w:vAlign w:val="center"/>
          </w:tcPr>
          <w:p w:rsid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RESULTADO DO RECURSO</w:t>
            </w:r>
          </w:p>
          <w:p w:rsidR="002033ED" w:rsidRP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</w:tr>
      <w:tr w:rsidR="002033ED" w:rsidRPr="002033ED" w:rsidTr="002033ED">
        <w:trPr>
          <w:trHeight w:val="313"/>
        </w:trPr>
        <w:tc>
          <w:tcPr>
            <w:tcW w:w="2263" w:type="dxa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15/03/19</w:t>
            </w:r>
          </w:p>
        </w:tc>
        <w:tc>
          <w:tcPr>
            <w:tcW w:w="6237" w:type="dxa"/>
            <w:vAlign w:val="center"/>
          </w:tcPr>
          <w:p w:rsid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SORTEIO DO PONTO E ORDEM DE APRESENTAÇÃO DA PROVA DIDÁTICA</w:t>
            </w:r>
          </w:p>
          <w:p w:rsidR="002033ED" w:rsidRP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2033ED" w:rsidRPr="002033ED" w:rsidTr="002033ED">
        <w:trPr>
          <w:trHeight w:val="297"/>
        </w:trPr>
        <w:tc>
          <w:tcPr>
            <w:tcW w:w="2263" w:type="dxa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18/03/19</w:t>
            </w:r>
          </w:p>
        </w:tc>
        <w:tc>
          <w:tcPr>
            <w:tcW w:w="6237" w:type="dxa"/>
            <w:vAlign w:val="center"/>
          </w:tcPr>
          <w:p w:rsid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PROVA DIDÁTICA - 1º GRUPO</w:t>
            </w:r>
          </w:p>
          <w:p w:rsidR="002033ED" w:rsidRP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2033ED" w:rsidRPr="002033ED" w:rsidTr="002033ED">
        <w:trPr>
          <w:trHeight w:val="313"/>
        </w:trPr>
        <w:tc>
          <w:tcPr>
            <w:tcW w:w="226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19/03/19</w:t>
            </w:r>
          </w:p>
        </w:tc>
        <w:tc>
          <w:tcPr>
            <w:tcW w:w="6237" w:type="dxa"/>
            <w:vAlign w:val="center"/>
          </w:tcPr>
          <w:p w:rsid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PROVA DIDÁTICA - 2º GRUPO</w:t>
            </w:r>
          </w:p>
          <w:p w:rsidR="002033ED" w:rsidRP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2033ED" w:rsidRPr="002033ED" w:rsidTr="002033ED">
        <w:trPr>
          <w:trHeight w:val="297"/>
        </w:trPr>
        <w:tc>
          <w:tcPr>
            <w:tcW w:w="226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20/03/19</w:t>
            </w:r>
          </w:p>
        </w:tc>
        <w:tc>
          <w:tcPr>
            <w:tcW w:w="6237" w:type="dxa"/>
            <w:vAlign w:val="center"/>
          </w:tcPr>
          <w:p w:rsid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PROVA DIDÁTICA - 3º GRUPO</w:t>
            </w:r>
          </w:p>
          <w:p w:rsidR="002033ED" w:rsidRP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2033ED" w:rsidRPr="002033ED" w:rsidTr="002033ED">
        <w:trPr>
          <w:trHeight w:val="313"/>
        </w:trPr>
        <w:tc>
          <w:tcPr>
            <w:tcW w:w="226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21/03/19</w:t>
            </w:r>
          </w:p>
        </w:tc>
        <w:tc>
          <w:tcPr>
            <w:tcW w:w="6237" w:type="dxa"/>
            <w:vAlign w:val="center"/>
          </w:tcPr>
          <w:p w:rsid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PUBLICAÇÃO DO RESULTADO DA PROVA DIDÁTICA</w:t>
            </w:r>
          </w:p>
          <w:p w:rsidR="002033ED" w:rsidRP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</w:tr>
      <w:tr w:rsidR="002033ED" w:rsidRPr="002033ED" w:rsidTr="000E48BA">
        <w:trPr>
          <w:trHeight w:val="297"/>
        </w:trPr>
        <w:tc>
          <w:tcPr>
            <w:tcW w:w="226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22/03/19</w:t>
            </w:r>
          </w:p>
        </w:tc>
        <w:tc>
          <w:tcPr>
            <w:tcW w:w="6237" w:type="dxa"/>
            <w:vAlign w:val="bottom"/>
          </w:tcPr>
          <w:p w:rsidR="002033ED" w:rsidRDefault="002033ED" w:rsidP="000E4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APRESENTAÇÃO DE RECURSO QUANTO À PROVA DIDÁTICA - ATÉ 20 HORAS</w:t>
            </w:r>
          </w:p>
          <w:p w:rsidR="002033ED" w:rsidRPr="002033ED" w:rsidRDefault="002033ED" w:rsidP="000E4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3ED" w:rsidRPr="002033ED" w:rsidTr="002033ED">
        <w:trPr>
          <w:trHeight w:val="313"/>
        </w:trPr>
        <w:tc>
          <w:tcPr>
            <w:tcW w:w="226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25/03/19</w:t>
            </w:r>
          </w:p>
        </w:tc>
        <w:tc>
          <w:tcPr>
            <w:tcW w:w="6237" w:type="dxa"/>
            <w:vAlign w:val="center"/>
          </w:tcPr>
          <w:p w:rsid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RESULTADO DO RECURSO</w:t>
            </w:r>
          </w:p>
          <w:p w:rsidR="002033ED" w:rsidRP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</w:tr>
      <w:tr w:rsidR="002033ED" w:rsidRPr="002033ED" w:rsidTr="002033ED">
        <w:trPr>
          <w:trHeight w:val="297"/>
        </w:trPr>
        <w:tc>
          <w:tcPr>
            <w:tcW w:w="226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26/03/19</w:t>
            </w:r>
          </w:p>
        </w:tc>
        <w:tc>
          <w:tcPr>
            <w:tcW w:w="6237" w:type="dxa"/>
            <w:vAlign w:val="center"/>
          </w:tcPr>
          <w:p w:rsid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PROVA DE TÍTULO - ATÉ 20 HORAS</w:t>
            </w:r>
          </w:p>
          <w:p w:rsidR="002033ED" w:rsidRP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3ED" w:rsidRPr="002033ED" w:rsidTr="002033ED">
        <w:trPr>
          <w:trHeight w:val="313"/>
        </w:trPr>
        <w:tc>
          <w:tcPr>
            <w:tcW w:w="226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27/03/19</w:t>
            </w:r>
          </w:p>
        </w:tc>
        <w:tc>
          <w:tcPr>
            <w:tcW w:w="6237" w:type="dxa"/>
            <w:vAlign w:val="center"/>
          </w:tcPr>
          <w:p w:rsid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PROVA DE TÍTULOS: PUBLICAÇÃO DO RESULTADO</w:t>
            </w:r>
          </w:p>
          <w:p w:rsidR="002033ED" w:rsidRP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</w:tr>
      <w:tr w:rsidR="002033ED" w:rsidRPr="002033ED" w:rsidTr="002033ED">
        <w:trPr>
          <w:trHeight w:val="297"/>
        </w:trPr>
        <w:tc>
          <w:tcPr>
            <w:tcW w:w="226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28/03/19</w:t>
            </w:r>
          </w:p>
        </w:tc>
        <w:tc>
          <w:tcPr>
            <w:tcW w:w="6237" w:type="dxa"/>
            <w:vAlign w:val="center"/>
          </w:tcPr>
          <w:p w:rsid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PROVA DE TÍTULOS: RECURSO - ATÉ 20 HORAS</w:t>
            </w:r>
          </w:p>
          <w:p w:rsidR="002033ED" w:rsidRP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3ED" w:rsidRPr="002033ED" w:rsidTr="002033ED">
        <w:trPr>
          <w:trHeight w:val="297"/>
        </w:trPr>
        <w:tc>
          <w:tcPr>
            <w:tcW w:w="226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29/03/19</w:t>
            </w:r>
          </w:p>
        </w:tc>
        <w:tc>
          <w:tcPr>
            <w:tcW w:w="6237" w:type="dxa"/>
            <w:vAlign w:val="center"/>
          </w:tcPr>
          <w:p w:rsid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PROVA DE TÍTULOS: RESULTADO DO RECURSO</w:t>
            </w:r>
          </w:p>
          <w:p w:rsidR="002033ED" w:rsidRP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</w:tr>
      <w:tr w:rsidR="002033ED" w:rsidRPr="002033ED" w:rsidTr="002033ED">
        <w:trPr>
          <w:trHeight w:val="297"/>
        </w:trPr>
        <w:tc>
          <w:tcPr>
            <w:tcW w:w="226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01/04/19</w:t>
            </w:r>
          </w:p>
        </w:tc>
        <w:tc>
          <w:tcPr>
            <w:tcW w:w="6237" w:type="dxa"/>
            <w:vAlign w:val="center"/>
          </w:tcPr>
          <w:p w:rsid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RESULTADO FINAL E CLASSIFICAÇÃO</w:t>
            </w:r>
          </w:p>
          <w:p w:rsidR="002033ED" w:rsidRP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</w:tr>
      <w:tr w:rsidR="002033ED" w:rsidRPr="002033ED" w:rsidTr="002033ED">
        <w:trPr>
          <w:trHeight w:val="297"/>
        </w:trPr>
        <w:tc>
          <w:tcPr>
            <w:tcW w:w="226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03/04/19</w:t>
            </w:r>
          </w:p>
        </w:tc>
        <w:tc>
          <w:tcPr>
            <w:tcW w:w="6237" w:type="dxa"/>
            <w:vAlign w:val="center"/>
          </w:tcPr>
          <w:p w:rsid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APRESENTAÇÃO DE RECURSO QUANTO AO RESULTADO FINAL - ATÉ 20 HORAS</w:t>
            </w:r>
          </w:p>
          <w:p w:rsidR="002033ED" w:rsidRP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3ED" w:rsidRPr="002033ED" w:rsidTr="002033ED">
        <w:trPr>
          <w:trHeight w:val="297"/>
        </w:trPr>
        <w:tc>
          <w:tcPr>
            <w:tcW w:w="226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04/04/19</w:t>
            </w:r>
          </w:p>
        </w:tc>
        <w:tc>
          <w:tcPr>
            <w:tcW w:w="6237" w:type="dxa"/>
            <w:vAlign w:val="center"/>
          </w:tcPr>
          <w:p w:rsid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RESULTADO DO RECURSO</w:t>
            </w:r>
          </w:p>
          <w:p w:rsidR="002033ED" w:rsidRP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</w:tr>
      <w:tr w:rsidR="002033ED" w:rsidRPr="002033ED" w:rsidTr="002033ED">
        <w:trPr>
          <w:trHeight w:val="297"/>
        </w:trPr>
        <w:tc>
          <w:tcPr>
            <w:tcW w:w="2263" w:type="dxa"/>
            <w:vAlign w:val="center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05/04/19</w:t>
            </w:r>
          </w:p>
        </w:tc>
        <w:tc>
          <w:tcPr>
            <w:tcW w:w="6237" w:type="dxa"/>
            <w:vAlign w:val="center"/>
          </w:tcPr>
          <w:p w:rsid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PROCLAMAÇÃO DO RESULTADO FINAL E CLASSIFICAÇÃO</w:t>
            </w:r>
          </w:p>
          <w:p w:rsidR="002033ED" w:rsidRPr="002033ED" w:rsidRDefault="002033ED" w:rsidP="00203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3ED" w:rsidRPr="002033ED" w:rsidRDefault="002033ED" w:rsidP="0020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</w:tr>
    </w:tbl>
    <w:p w:rsidR="000A7ADA" w:rsidRDefault="000A7ADA" w:rsidP="000A7ADA">
      <w:pPr>
        <w:tabs>
          <w:tab w:val="left" w:pos="1540"/>
        </w:tabs>
        <w:spacing w:after="0" w:line="240" w:lineRule="auto"/>
        <w:ind w:right="-12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4D4A10" w:rsidRDefault="004D4A10" w:rsidP="004D4A10">
      <w:pPr>
        <w:tabs>
          <w:tab w:val="left" w:pos="1540"/>
        </w:tabs>
        <w:spacing w:after="0" w:line="240" w:lineRule="auto"/>
        <w:ind w:left="-851" w:right="-12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4D4A10" w:rsidRPr="00266B7F" w:rsidRDefault="004D4A10" w:rsidP="004D4A10">
      <w:pPr>
        <w:tabs>
          <w:tab w:val="left" w:pos="1540"/>
        </w:tabs>
        <w:spacing w:after="0" w:line="240" w:lineRule="auto"/>
        <w:ind w:left="-851" w:right="-1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266B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OBS: </w:t>
      </w:r>
      <w:r w:rsidR="00490543" w:rsidRPr="00266B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TODAS ETAPAS DO CONCURSO SERÃO REALIZADAS NA</w:t>
      </w:r>
      <w:r w:rsidR="00490543" w:rsidRPr="00266B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 SALA 2, TÉRREO, BLOCO ADMINISTRATIVO DA FACULDADE DE ESTUDOS SOCIAIS -FES/UFAM.</w:t>
      </w:r>
    </w:p>
    <w:p w:rsidR="000A7ADA" w:rsidRDefault="000A7ADA" w:rsidP="004D4A10">
      <w:pPr>
        <w:tabs>
          <w:tab w:val="left" w:pos="1540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ab/>
      </w:r>
    </w:p>
    <w:p w:rsidR="000A7ADA" w:rsidRDefault="000A7ADA" w:rsidP="000A7ADA">
      <w:pPr>
        <w:tabs>
          <w:tab w:val="left" w:pos="1540"/>
        </w:tabs>
        <w:spacing w:after="0" w:line="240" w:lineRule="auto"/>
        <w:ind w:right="-12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ab/>
      </w:r>
    </w:p>
    <w:p w:rsidR="000E48BA" w:rsidRDefault="000A7ADA" w:rsidP="000A7ADA">
      <w:pPr>
        <w:tabs>
          <w:tab w:val="left" w:pos="1540"/>
        </w:tabs>
        <w:spacing w:after="0" w:line="240" w:lineRule="auto"/>
        <w:ind w:right="-12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ab/>
      </w:r>
    </w:p>
    <w:p w:rsidR="000E48BA" w:rsidRDefault="000E48BA" w:rsidP="000A7ADA">
      <w:pPr>
        <w:tabs>
          <w:tab w:val="left" w:pos="1540"/>
        </w:tabs>
        <w:spacing w:after="0" w:line="240" w:lineRule="auto"/>
        <w:ind w:right="-12"/>
        <w:rPr>
          <w:rFonts w:ascii="Times New Roman" w:eastAsia="Times New Roman" w:hAnsi="Times New Roman" w:cs="Times New Roman"/>
          <w:b/>
          <w:sz w:val="24"/>
          <w:lang w:eastAsia="pt-BR"/>
        </w:rPr>
      </w:pPr>
      <w:bookmarkStart w:id="0" w:name="_GoBack"/>
      <w:bookmarkEnd w:id="0"/>
    </w:p>
    <w:p w:rsidR="000E48BA" w:rsidRDefault="000E48BA" w:rsidP="000A7ADA">
      <w:pPr>
        <w:tabs>
          <w:tab w:val="left" w:pos="1540"/>
        </w:tabs>
        <w:spacing w:after="0" w:line="240" w:lineRule="auto"/>
        <w:ind w:right="-12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0E48BA" w:rsidRDefault="000E48BA" w:rsidP="000A7ADA">
      <w:pPr>
        <w:tabs>
          <w:tab w:val="left" w:pos="1540"/>
        </w:tabs>
        <w:spacing w:after="0" w:line="240" w:lineRule="auto"/>
        <w:ind w:right="-12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0A7ADA" w:rsidRPr="000A7ADA" w:rsidRDefault="000E48BA" w:rsidP="000A7ADA">
      <w:pPr>
        <w:tabs>
          <w:tab w:val="left" w:pos="1540"/>
        </w:tabs>
        <w:spacing w:after="0" w:line="240" w:lineRule="auto"/>
        <w:ind w:right="-12"/>
        <w:rPr>
          <w:rFonts w:ascii="Times New Roman" w:eastAsia="Times New Roman" w:hAnsi="Times New Roman" w:cs="Times New Roman"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ab/>
      </w:r>
      <w:r w:rsidR="002033ED" w:rsidRPr="000E48BA">
        <w:rPr>
          <w:rFonts w:ascii="Times New Roman" w:eastAsia="Times New Roman" w:hAnsi="Times New Roman" w:cs="Times New Roman"/>
          <w:sz w:val="24"/>
          <w:lang w:eastAsia="pt-BR"/>
        </w:rPr>
        <w:t>PROF. DR. TRISTÃO SÓCRATES BAPTISTA CAVALCANTE</w:t>
      </w:r>
    </w:p>
    <w:p w:rsidR="000A7ADA" w:rsidRPr="000A7ADA" w:rsidRDefault="000E48BA" w:rsidP="000A7ADA">
      <w:pPr>
        <w:spacing w:after="0" w:line="240" w:lineRule="auto"/>
        <w:ind w:right="-12"/>
        <w:rPr>
          <w:rFonts w:ascii="Times New Roman" w:eastAsia="Times New Roman" w:hAnsi="Times New Roman" w:cs="Times New Roman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t-BR"/>
        </w:rPr>
        <w:tab/>
        <w:t xml:space="preserve">    </w:t>
      </w:r>
      <w:r w:rsidR="002033ED" w:rsidRPr="000A7ADA">
        <w:rPr>
          <w:rFonts w:ascii="Times New Roman" w:eastAsia="Times New Roman" w:hAnsi="Times New Roman" w:cs="Times New Roman"/>
          <w:b/>
          <w:sz w:val="24"/>
          <w:lang w:eastAsia="pt-BR"/>
        </w:rPr>
        <w:t>PRESIDENTE</w:t>
      </w:r>
      <w:r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 DA CCCMS/FES</w:t>
      </w:r>
    </w:p>
    <w:p w:rsidR="008F5EAD" w:rsidRDefault="008F5EAD"/>
    <w:sectPr w:rsidR="008F5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9F"/>
    <w:rsid w:val="000A7ADA"/>
    <w:rsid w:val="000E48BA"/>
    <w:rsid w:val="002033ED"/>
    <w:rsid w:val="00266B7F"/>
    <w:rsid w:val="004643C6"/>
    <w:rsid w:val="00490543"/>
    <w:rsid w:val="004D4A10"/>
    <w:rsid w:val="00792B9F"/>
    <w:rsid w:val="008F5EAD"/>
    <w:rsid w:val="00C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2E7B6-F49A-4A6B-AE67-33AA21D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0A7AD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A7A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Éder Araújo</dc:creator>
  <cp:keywords/>
  <dc:description/>
  <cp:lastModifiedBy>Éder Araújo</cp:lastModifiedBy>
  <cp:revision>6</cp:revision>
  <dcterms:created xsi:type="dcterms:W3CDTF">2019-03-05T14:18:00Z</dcterms:created>
  <dcterms:modified xsi:type="dcterms:W3CDTF">2019-03-06T13:38:00Z</dcterms:modified>
</cp:coreProperties>
</file>