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B5D3" w14:textId="1FA8DEEC" w:rsidR="00141FED" w:rsidRPr="00AF6CD6" w:rsidRDefault="00141FED" w:rsidP="00141F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F6CD6">
        <w:rPr>
          <w:rFonts w:cstheme="minorHAnsi"/>
          <w:sz w:val="24"/>
          <w:szCs w:val="24"/>
        </w:rPr>
        <w:t>Documentações para Trabalho de Conclusão de Curso – TCC:</w:t>
      </w:r>
    </w:p>
    <w:p w14:paraId="31B690CC" w14:textId="77943A2B" w:rsidR="00141FED" w:rsidRPr="00AF6CD6" w:rsidRDefault="00141FED" w:rsidP="00141F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F6CD6">
        <w:rPr>
          <w:rFonts w:cstheme="minorHAnsi"/>
          <w:sz w:val="24"/>
          <w:szCs w:val="24"/>
        </w:rPr>
        <w:br/>
        <w:t xml:space="preserve">1 – Seguir a normatização de acordo com o Projeto Pedagógico do Curso de biotecnologia – </w:t>
      </w:r>
      <w:r w:rsidRPr="00AF6CD6">
        <w:rPr>
          <w:rFonts w:cstheme="minorHAnsi"/>
          <w:sz w:val="24"/>
          <w:szCs w:val="24"/>
        </w:rPr>
        <w:t>PPC</w:t>
      </w:r>
      <w:r w:rsidRPr="00AF6CD6">
        <w:rPr>
          <w:rFonts w:cstheme="minorHAnsi"/>
          <w:sz w:val="24"/>
          <w:szCs w:val="24"/>
        </w:rPr>
        <w:t xml:space="preserve"> Biotecnologia;</w:t>
      </w:r>
    </w:p>
    <w:p w14:paraId="31601BB1" w14:textId="19989292" w:rsidR="00746977" w:rsidRPr="00AF6CD6" w:rsidRDefault="00141FED" w:rsidP="00141F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F6CD6">
        <w:rPr>
          <w:rFonts w:cstheme="minorHAnsi"/>
          <w:sz w:val="24"/>
          <w:szCs w:val="24"/>
        </w:rPr>
        <w:t>2 – Termo de compromisso de orientação assinado por orientador e discente;</w:t>
      </w:r>
    </w:p>
    <w:p w14:paraId="1C0F9741" w14:textId="7A7EE682" w:rsidR="00141FED" w:rsidRPr="00AF6CD6" w:rsidRDefault="00141FED" w:rsidP="00141F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F6CD6">
        <w:rPr>
          <w:rFonts w:cstheme="minorHAnsi"/>
          <w:sz w:val="24"/>
          <w:szCs w:val="24"/>
        </w:rPr>
        <w:t xml:space="preserve">3 – Monografia, versão para avaliação escrita de acordo com as normas publicadas pela biblioteca (modelo disponível em: </w:t>
      </w:r>
      <w:hyperlink r:id="rId4" w:history="1">
        <w:r w:rsidRPr="00AF6CD6">
          <w:rPr>
            <w:rStyle w:val="Hyperlink"/>
            <w:rFonts w:cstheme="minorHAnsi"/>
            <w:sz w:val="24"/>
            <w:szCs w:val="24"/>
          </w:rPr>
          <w:t>https://biblioteca.ufam.edu.br/deposito-de-trabalho-de-conclusao-de-curso.html</w:t>
        </w:r>
      </w:hyperlink>
      <w:r w:rsidRPr="00AF6CD6">
        <w:rPr>
          <w:rFonts w:cstheme="minorHAnsi"/>
          <w:sz w:val="24"/>
          <w:szCs w:val="24"/>
        </w:rPr>
        <w:t xml:space="preserve"> );</w:t>
      </w:r>
    </w:p>
    <w:p w14:paraId="7DFE8592" w14:textId="766D1B9F" w:rsidR="00141FED" w:rsidRPr="00AF6CD6" w:rsidRDefault="00141FED" w:rsidP="00141F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F6CD6">
        <w:rPr>
          <w:rFonts w:cstheme="minorHAnsi"/>
          <w:sz w:val="24"/>
          <w:szCs w:val="24"/>
        </w:rPr>
        <w:t>4 – Defesa pública –</w:t>
      </w:r>
      <w:r w:rsidR="00AF6CD6" w:rsidRPr="00AF6CD6">
        <w:rPr>
          <w:rFonts w:cstheme="minorHAnsi"/>
          <w:color w:val="222222"/>
          <w:sz w:val="24"/>
          <w:szCs w:val="24"/>
          <w:shd w:val="clear" w:color="auto" w:fill="FFFFFF"/>
        </w:rPr>
        <w:t xml:space="preserve"> a ocorrer de acordo com as normas da instituição e a ser</w:t>
      </w:r>
      <w:r w:rsidR="00AF6CD6" w:rsidRPr="00AF6CD6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AF6CD6">
        <w:rPr>
          <w:rFonts w:cstheme="minorHAnsi"/>
          <w:sz w:val="24"/>
          <w:szCs w:val="24"/>
        </w:rPr>
        <w:t>registrada mediante ficha de avaliação e ata de defesa;</w:t>
      </w:r>
    </w:p>
    <w:p w14:paraId="1689914F" w14:textId="0F4345C2" w:rsidR="00141FED" w:rsidRPr="00AF6CD6" w:rsidRDefault="00141FED" w:rsidP="00141F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F6CD6">
        <w:rPr>
          <w:rFonts w:cstheme="minorHAnsi"/>
          <w:sz w:val="24"/>
          <w:szCs w:val="24"/>
        </w:rPr>
        <w:t xml:space="preserve">5 – Versão final da monografia após considerações da banca, a ser depositada no Repositório Institucional da UFAM - RIU de acordo com as orientações da biblioteca institucional, disponível em: </w:t>
      </w:r>
      <w:hyperlink r:id="rId5" w:history="1">
        <w:r w:rsidRPr="00AF6CD6">
          <w:rPr>
            <w:rStyle w:val="Hyperlink"/>
            <w:rFonts w:cstheme="minorHAnsi"/>
            <w:sz w:val="24"/>
            <w:szCs w:val="24"/>
          </w:rPr>
          <w:t>https://biblioteca.ufam.edu.br/deposito-de-trabalho-de-conclusao-de-curso.html</w:t>
        </w:r>
      </w:hyperlink>
      <w:r w:rsidRPr="00AF6CD6">
        <w:rPr>
          <w:rFonts w:cstheme="minorHAnsi"/>
          <w:sz w:val="24"/>
          <w:szCs w:val="24"/>
        </w:rPr>
        <w:t xml:space="preserve"> </w:t>
      </w:r>
    </w:p>
    <w:p w14:paraId="70A64A8B" w14:textId="77777777" w:rsidR="00141FED" w:rsidRPr="00141FED" w:rsidRDefault="00141FED" w:rsidP="00141FED">
      <w:pPr>
        <w:spacing w:after="0" w:line="360" w:lineRule="auto"/>
        <w:jc w:val="both"/>
        <w:rPr>
          <w:sz w:val="24"/>
          <w:szCs w:val="24"/>
        </w:rPr>
      </w:pPr>
    </w:p>
    <w:p w14:paraId="3A2CD21B" w14:textId="77777777" w:rsidR="00141FED" w:rsidRDefault="00141FED"/>
    <w:sectPr w:rsidR="00141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ED"/>
    <w:rsid w:val="00141FED"/>
    <w:rsid w:val="004C67EE"/>
    <w:rsid w:val="00746977"/>
    <w:rsid w:val="00A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2050"/>
  <w15:chartTrackingRefBased/>
  <w15:docId w15:val="{1CD8DE95-4F7B-4202-8183-E7142C92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1F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1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blioteca.ufam.edu.br/deposito-de-trabalho-de-conclusao-de-curso.html" TargetMode="External"/><Relationship Id="rId4" Type="http://schemas.openxmlformats.org/officeDocument/2006/relationships/hyperlink" Target="https://biblioteca.ufam.edu.br/deposito-de-trabalho-de-conclusao-de-curs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arruda de faria</dc:creator>
  <cp:keywords/>
  <dc:description/>
  <cp:lastModifiedBy>carolina arruda de faria</cp:lastModifiedBy>
  <cp:revision>1</cp:revision>
  <dcterms:created xsi:type="dcterms:W3CDTF">2023-04-25T14:43:00Z</dcterms:created>
  <dcterms:modified xsi:type="dcterms:W3CDTF">2023-04-25T14:58:00Z</dcterms:modified>
</cp:coreProperties>
</file>