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4B" w:rsidRDefault="00C564C0" w:rsidP="00C564C0">
      <w:pPr>
        <w:pStyle w:val="Ttulo1"/>
        <w:spacing w:before="65"/>
        <w:ind w:right="4825"/>
      </w:pPr>
      <w:bookmarkStart w:id="0" w:name="_GoBack"/>
      <w:bookmarkEnd w:id="0"/>
      <w:r>
        <w:rPr>
          <w:noProof/>
          <w:lang w:val="pt-BR"/>
        </w:rPr>
        <w:drawing>
          <wp:anchor distT="0" distB="0" distL="0" distR="0" simplePos="0" relativeHeight="251658240" behindDoc="1" locked="0" layoutInCell="1" allowOverlap="1" wp14:anchorId="02B3BA05" wp14:editId="43F3F4A8">
            <wp:simplePos x="0" y="0"/>
            <wp:positionH relativeFrom="column">
              <wp:posOffset>248285</wp:posOffset>
            </wp:positionH>
            <wp:positionV relativeFrom="paragraph">
              <wp:posOffset>-86995</wp:posOffset>
            </wp:positionV>
            <wp:extent cx="739140" cy="765810"/>
            <wp:effectExtent l="0" t="0" r="381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6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59264" behindDoc="1" locked="0" layoutInCell="1" allowOverlap="1" wp14:anchorId="22B38012" wp14:editId="5B450A94">
            <wp:simplePos x="0" y="0"/>
            <wp:positionH relativeFrom="column">
              <wp:posOffset>5229225</wp:posOffset>
            </wp:positionH>
            <wp:positionV relativeFrom="paragraph">
              <wp:posOffset>-151130</wp:posOffset>
            </wp:positionV>
            <wp:extent cx="628650" cy="7518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C04A1">
        <w:t>Poder Executivo Ministério da Educação</w:t>
      </w:r>
    </w:p>
    <w:p w:rsidR="00BA314B" w:rsidRDefault="00C564C0">
      <w:pPr>
        <w:pStyle w:val="Normal1"/>
        <w:ind w:left="1770" w:right="376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Instituto de Saúde e Biotecnologia</w:t>
      </w:r>
    </w:p>
    <w:p w:rsidR="00BA314B" w:rsidRDefault="00C564C0">
      <w:pPr>
        <w:pStyle w:val="Ttulo1"/>
        <w:tabs>
          <w:tab w:val="left" w:pos="1769"/>
          <w:tab w:val="left" w:pos="9212"/>
        </w:tabs>
        <w:ind w:left="393"/>
      </w:pPr>
      <w:r>
        <w:rPr>
          <w:u w:val="single"/>
        </w:rPr>
        <w:t xml:space="preserve"> </w:t>
      </w:r>
      <w:r>
        <w:rPr>
          <w:u w:val="single"/>
        </w:rPr>
        <w:tab/>
        <w:t>Serviço Social</w:t>
      </w:r>
      <w:r w:rsidR="003C04A1">
        <w:rPr>
          <w:u w:val="single"/>
        </w:rPr>
        <w:tab/>
      </w: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BA314B" w:rsidRDefault="003C04A1">
      <w:pPr>
        <w:pStyle w:val="Normal1"/>
        <w:spacing w:before="92"/>
        <w:ind w:right="27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INTERPOSIÇÃO DE RECURSO</w:t>
      </w: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"/>
        <w:tblW w:w="9337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0"/>
        <w:gridCol w:w="5247"/>
      </w:tblGrid>
      <w:tr w:rsidR="00BA314B">
        <w:trPr>
          <w:cantSplit/>
          <w:trHeight w:val="316"/>
          <w:tblHeader/>
        </w:trPr>
        <w:tc>
          <w:tcPr>
            <w:tcW w:w="9337" w:type="dxa"/>
            <w:gridSpan w:val="2"/>
          </w:tcPr>
          <w:p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0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Nome:</w:t>
            </w:r>
          </w:p>
        </w:tc>
      </w:tr>
      <w:tr w:rsidR="00BA314B">
        <w:trPr>
          <w:cantSplit/>
          <w:trHeight w:val="292"/>
          <w:tblHeader/>
        </w:trPr>
        <w:tc>
          <w:tcPr>
            <w:tcW w:w="4090" w:type="dxa"/>
          </w:tcPr>
          <w:p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RG: </w:t>
            </w:r>
          </w:p>
        </w:tc>
        <w:tc>
          <w:tcPr>
            <w:tcW w:w="5247" w:type="dxa"/>
          </w:tcPr>
          <w:p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CPF:</w:t>
            </w:r>
          </w:p>
        </w:tc>
      </w:tr>
      <w:tr w:rsidR="00BA314B">
        <w:trPr>
          <w:cantSplit/>
          <w:trHeight w:val="289"/>
          <w:tblHeader/>
        </w:trPr>
        <w:tc>
          <w:tcPr>
            <w:tcW w:w="4090" w:type="dxa"/>
          </w:tcPr>
          <w:p w:rsidR="00BA314B" w:rsidRDefault="003C04A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Curso:</w:t>
            </w:r>
            <w:r w:rsidR="00B835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7" w:type="dxa"/>
          </w:tcPr>
          <w:p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Matrícula:</w:t>
            </w:r>
          </w:p>
        </w:tc>
      </w:tr>
      <w:tr w:rsidR="00BA314B">
        <w:trPr>
          <w:cantSplit/>
          <w:trHeight w:val="292"/>
          <w:tblHeader/>
        </w:trPr>
        <w:tc>
          <w:tcPr>
            <w:tcW w:w="9337" w:type="dxa"/>
            <w:gridSpan w:val="2"/>
          </w:tcPr>
          <w:p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Email: </w:t>
            </w:r>
          </w:p>
        </w:tc>
      </w:tr>
      <w:tr w:rsidR="00BA314B">
        <w:trPr>
          <w:cantSplit/>
          <w:trHeight w:val="289"/>
          <w:tblHeader/>
        </w:trPr>
        <w:tc>
          <w:tcPr>
            <w:tcW w:w="9337" w:type="dxa"/>
            <w:gridSpan w:val="2"/>
          </w:tcPr>
          <w:p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Telefones:</w:t>
            </w:r>
          </w:p>
        </w:tc>
      </w:tr>
      <w:tr w:rsidR="00BA314B">
        <w:trPr>
          <w:cantSplit/>
          <w:trHeight w:val="292"/>
          <w:tblHeader/>
        </w:trPr>
        <w:tc>
          <w:tcPr>
            <w:tcW w:w="9337" w:type="dxa"/>
            <w:gridSpan w:val="2"/>
          </w:tcPr>
          <w:p w:rsidR="00BA314B" w:rsidRDefault="003C04A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Auxílio para o qual interpõ</w:t>
            </w:r>
            <w:r w:rsidR="00B835E9">
              <w:rPr>
                <w:rFonts w:ascii="Times New Roman" w:eastAsia="Times New Roman" w:hAnsi="Times New Roman" w:cs="Times New Roman"/>
                <w:color w:val="000000"/>
              </w:rPr>
              <w:t>e recurso:</w:t>
            </w:r>
          </w:p>
        </w:tc>
      </w:tr>
      <w:tr w:rsidR="00BA314B">
        <w:trPr>
          <w:cantSplit/>
          <w:trHeight w:val="290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A314B">
        <w:trPr>
          <w:cantSplit/>
          <w:trHeight w:val="291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91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89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91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89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91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89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92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89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91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92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89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92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89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92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89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292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>
        <w:trPr>
          <w:cantSplit/>
          <w:trHeight w:val="582"/>
          <w:tblHeader/>
        </w:trPr>
        <w:tc>
          <w:tcPr>
            <w:tcW w:w="9337" w:type="dxa"/>
            <w:gridSpan w:val="2"/>
          </w:tcPr>
          <w:p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314B" w:rsidRDefault="00B835E9">
      <w:pPr>
        <w:pStyle w:val="Normal1"/>
        <w:tabs>
          <w:tab w:val="left" w:pos="1982"/>
          <w:tab w:val="left" w:pos="2580"/>
          <w:tab w:val="left" w:pos="4164"/>
          <w:tab w:val="left" w:pos="5035"/>
        </w:tabs>
        <w:ind w:right="2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     /______/ __________</w:t>
      </w: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14B" w:rsidRDefault="00B835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margin">
                  <wp:posOffset>1593850</wp:posOffset>
                </wp:positionH>
                <wp:positionV relativeFrom="paragraph">
                  <wp:posOffset>121920</wp:posOffset>
                </wp:positionV>
                <wp:extent cx="2725420" cy="1270"/>
                <wp:effectExtent l="9525" t="5715" r="8255" b="12065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3810 3810"/>
                            <a:gd name="T1" fmla="*/ T0 w 4292"/>
                            <a:gd name="T2" fmla="+- 0 8101 3810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4F76" id="Freeform 3" o:spid="_x0000_s1026" style="position:absolute;margin-left:125.5pt;margin-top:9.6pt;width:214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" path="m,l4291,e" filled="f" strokeweight=".15578mm">
                <v:path arrowok="t" o:connecttype="custom" o:connectlocs="0,0;2724785,0" o:connectangles="0,0"/>
                <w10:wrap type="topAndBottom" anchorx="margin"/>
              </v:shape>
            </w:pict>
          </mc:Fallback>
        </mc:AlternateContent>
      </w:r>
    </w:p>
    <w:p w:rsidR="00BA314B" w:rsidRDefault="003C04A1">
      <w:pPr>
        <w:pStyle w:val="Normal1"/>
        <w:spacing w:before="7"/>
        <w:ind w:right="27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(a) Discente</w:t>
      </w: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14B" w:rsidRDefault="00B835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posOffset>248285</wp:posOffset>
                </wp:positionH>
                <wp:positionV relativeFrom="paragraph">
                  <wp:posOffset>169545</wp:posOffset>
                </wp:positionV>
                <wp:extent cx="5590540" cy="12700"/>
                <wp:effectExtent l="6985" t="8890" r="1270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054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E147E" id="Line 2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19.55pt,13.35pt" to="45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wFFw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">
                <w10:wrap type="topAndBottom" anchorx="margin"/>
              </v:line>
            </w:pict>
          </mc:Fallback>
        </mc:AlternateContent>
      </w:r>
    </w:p>
    <w:p w:rsidR="00BA314B" w:rsidRDefault="00C564C0" w:rsidP="00C564C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 w:line="241" w:lineRule="auto"/>
        <w:ind w:right="707"/>
        <w:jc w:val="center"/>
        <w:rPr>
          <w:color w:val="0000FF"/>
          <w:sz w:val="20"/>
          <w:szCs w:val="20"/>
          <w:u w:val="single"/>
          <w:lang w:val="pt-BR"/>
        </w:rPr>
      </w:pPr>
      <w:r>
        <w:rPr>
          <w:color w:val="000000"/>
          <w:sz w:val="20"/>
          <w:szCs w:val="20"/>
        </w:rPr>
        <w:t>Estrada Coari-Mamiá, 305 – Bairro: Espírito Santo – CEP: 69460-000 – Coari –AM</w:t>
      </w:r>
    </w:p>
    <w:p w:rsidR="00C564C0" w:rsidRDefault="00C564C0" w:rsidP="00C564C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 w:line="241" w:lineRule="auto"/>
        <w:ind w:right="707"/>
        <w:jc w:val="center"/>
        <w:rPr>
          <w:color w:val="0000FF"/>
          <w:sz w:val="20"/>
          <w:szCs w:val="20"/>
          <w:u w:val="single"/>
          <w:lang w:val="pt-BR"/>
        </w:rPr>
      </w:pPr>
    </w:p>
    <w:p w:rsidR="00C564C0" w:rsidRPr="00C564C0" w:rsidRDefault="00C564C0" w:rsidP="00C564C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 w:line="241" w:lineRule="auto"/>
        <w:ind w:right="707"/>
        <w:jc w:val="center"/>
        <w:rPr>
          <w:color w:val="000000"/>
          <w:sz w:val="20"/>
          <w:szCs w:val="20"/>
        </w:rPr>
      </w:pPr>
      <w:r>
        <w:rPr>
          <w:color w:val="0000FF"/>
          <w:sz w:val="20"/>
          <w:szCs w:val="20"/>
          <w:u w:val="single"/>
          <w:lang w:val="pt-BR"/>
        </w:rPr>
        <w:t>E-mail: servicosocialisb@ufam.edu.br</w:t>
      </w:r>
    </w:p>
    <w:sectPr w:rsidR="00C564C0" w:rsidRPr="00C564C0" w:rsidSect="00BA314B">
      <w:pgSz w:w="11910" w:h="16840"/>
      <w:pgMar w:top="620" w:right="1020" w:bottom="280" w:left="13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4B"/>
    <w:rsid w:val="003C04A1"/>
    <w:rsid w:val="00B835E9"/>
    <w:rsid w:val="00BA314B"/>
    <w:rsid w:val="00C564C0"/>
    <w:rsid w:val="00D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0C0B7-83BC-426B-A081-1B5D96E8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A314B"/>
    <w:pPr>
      <w:ind w:left="1770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1"/>
    <w:next w:val="Normal1"/>
    <w:rsid w:val="00BA31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A31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A31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A314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A31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A314B"/>
  </w:style>
  <w:style w:type="table" w:customStyle="1" w:styleId="TableNormal">
    <w:name w:val="Table Normal"/>
    <w:rsid w:val="00BA31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A31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A31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A314B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Sandro</cp:lastModifiedBy>
  <cp:revision>2</cp:revision>
  <cp:lastPrinted>2022-09-22T16:28:00Z</cp:lastPrinted>
  <dcterms:created xsi:type="dcterms:W3CDTF">2023-04-25T13:32:00Z</dcterms:created>
  <dcterms:modified xsi:type="dcterms:W3CDTF">2023-04-25T13:32:00Z</dcterms:modified>
</cp:coreProperties>
</file>