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6438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ARTUR NERY DIAS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6438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1221174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6438D" w:rsidP="00D6438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6438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MECANICO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6438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C3DA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D6438D" w:rsidP="000961C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CA49DB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0961C7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A1D88" w:rsidP="00D13E9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D13E90">
              <w:rPr>
                <w:rFonts w:ascii="Arial" w:hAnsi="Arial" w:cs="Arial"/>
                <w:sz w:val="18"/>
                <w:szCs w:val="18"/>
              </w:rPr>
              <w:t>10</w:t>
            </w:r>
            <w:r w:rsidR="00CA49DB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CA49DB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D13E90">
              <w:rPr>
                <w:rFonts w:ascii="Arial" w:hAnsi="Arial" w:cs="Arial"/>
                <w:sz w:val="18"/>
                <w:szCs w:val="18"/>
              </w:rPr>
              <w:t>04</w:t>
            </w:r>
            <w:r w:rsidR="00D6438D">
              <w:rPr>
                <w:rFonts w:ascii="Arial" w:hAnsi="Arial" w:cs="Arial"/>
                <w:sz w:val="18"/>
                <w:szCs w:val="18"/>
              </w:rPr>
              <w:t>/201</w:t>
            </w:r>
            <w:r w:rsidR="00D13E9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CB67BA" w:rsidP="000961C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0961C7">
              <w:rPr>
                <w:rFonts w:ascii="Arial" w:hAnsi="Arial" w:cs="Arial"/>
                <w:sz w:val="18"/>
                <w:szCs w:val="18"/>
              </w:rPr>
              <w:t>) 12º mês        (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61C7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C40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3C400F">
              <w:rPr>
                <w:rFonts w:ascii="Arial" w:hAnsi="Arial" w:cs="Arial"/>
                <w:sz w:val="18"/>
                <w:szCs w:val="18"/>
              </w:rPr>
              <w:t>MARISA DUTRA GADELHA MAIA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3C40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1680128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76F3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76F3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2255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61C7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3DA3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3D52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1D88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00F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46D8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17997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12FD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67042"/>
    <w:rsid w:val="008704F2"/>
    <w:rsid w:val="00875B20"/>
    <w:rsid w:val="00876334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026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49DB"/>
    <w:rsid w:val="00CA567C"/>
    <w:rsid w:val="00CB031E"/>
    <w:rsid w:val="00CB3A6F"/>
    <w:rsid w:val="00CB67BA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E90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4D65"/>
    <w:rsid w:val="00D563BE"/>
    <w:rsid w:val="00D6438D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6F39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2018-04-13T20:38:00Z</dcterms:created>
  <dcterms:modified xsi:type="dcterms:W3CDTF">2019-02-01T13:36:00Z</dcterms:modified>
</cp:coreProperties>
</file>