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E6" w:rsidRDefault="00D278E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D278E6" w:rsidRDefault="00D278E6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D278E6" w:rsidRPr="001453E0" w:rsidRDefault="00D278E6" w:rsidP="006274AC">
      <w:pPr>
        <w:pStyle w:val="Default"/>
        <w:spacing w:before="120" w:after="120"/>
        <w:contextualSpacing/>
        <w:jc w:val="center"/>
        <w:rPr>
          <w:b/>
          <w:bCs/>
          <w:sz w:val="14"/>
          <w:szCs w:val="20"/>
        </w:rPr>
      </w:pPr>
    </w:p>
    <w:p w:rsidR="00D278E6" w:rsidRPr="001453E0" w:rsidRDefault="00B846F1" w:rsidP="00D278E6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b/>
          <w:sz w:val="14"/>
          <w:szCs w:val="28"/>
        </w:rPr>
      </w:pPr>
      <w:r>
        <w:rPr>
          <w:b/>
          <w:szCs w:val="28"/>
        </w:rPr>
        <w:t>ANEXO XVIII</w:t>
      </w:r>
    </w:p>
    <w:p w:rsidR="00D278E6" w:rsidRPr="00F96ABB" w:rsidRDefault="00D278E6" w:rsidP="00D278E6">
      <w:pPr>
        <w:rPr>
          <w:b/>
        </w:rPr>
      </w:pPr>
    </w:p>
    <w:p w:rsidR="00D278E6" w:rsidRPr="001453E0" w:rsidRDefault="00D278E6" w:rsidP="00D278E6">
      <w:pPr>
        <w:pStyle w:val="Ttulo7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1453E0">
        <w:rPr>
          <w:rFonts w:ascii="Arial" w:hAnsi="Arial" w:cs="Arial"/>
          <w:b/>
          <w:i w:val="0"/>
          <w:color w:val="auto"/>
          <w:sz w:val="22"/>
          <w:szCs w:val="22"/>
        </w:rPr>
        <w:t xml:space="preserve">DECLARAÇÃO </w:t>
      </w:r>
      <w:bookmarkStart w:id="0" w:name="_GoBack"/>
      <w:r w:rsidRPr="001453E0">
        <w:rPr>
          <w:rFonts w:ascii="Arial" w:hAnsi="Arial" w:cs="Arial"/>
          <w:b/>
          <w:i w:val="0"/>
          <w:color w:val="auto"/>
          <w:sz w:val="22"/>
          <w:szCs w:val="22"/>
        </w:rPr>
        <w:t>INEXISTÊNCIA DE FATO SUPERVENIENTE IMPEDITIVO</w:t>
      </w:r>
      <w:bookmarkEnd w:id="0"/>
    </w:p>
    <w:p w:rsidR="00D278E6" w:rsidRPr="00D278E6" w:rsidRDefault="00D278E6" w:rsidP="00D278E6">
      <w:pPr>
        <w:ind w:left="720"/>
        <w:jc w:val="center"/>
      </w:pPr>
    </w:p>
    <w:p w:rsidR="00D278E6" w:rsidRDefault="00D278E6" w:rsidP="00D278E6">
      <w:pPr>
        <w:ind w:left="720"/>
        <w:jc w:val="center"/>
      </w:pPr>
    </w:p>
    <w:p w:rsidR="00D278E6" w:rsidRPr="00F96ABB" w:rsidRDefault="00D278E6" w:rsidP="00D278E6">
      <w:pPr>
        <w:ind w:left="720"/>
        <w:jc w:val="center"/>
      </w:pPr>
    </w:p>
    <w:p w:rsidR="00D278E6" w:rsidRDefault="00D278E6" w:rsidP="00D278E6">
      <w:pPr>
        <w:pStyle w:val="NormalWeb"/>
        <w:tabs>
          <w:tab w:val="clear" w:pos="0"/>
        </w:tabs>
        <w:spacing w:before="0" w:beforeAutospacing="0" w:after="0" w:afterAutospacing="0"/>
        <w:rPr>
          <w:rFonts w:ascii="Times New Roman" w:hAnsi="Times New Roman"/>
          <w:szCs w:val="24"/>
        </w:rPr>
      </w:pPr>
      <w:r w:rsidRPr="00F96ABB">
        <w:rPr>
          <w:rFonts w:ascii="Times New Roman" w:hAnsi="Times New Roman"/>
          <w:szCs w:val="24"/>
        </w:rPr>
        <w:tab/>
      </w:r>
      <w:r w:rsidRPr="00F96ABB">
        <w:rPr>
          <w:rFonts w:ascii="Times New Roman" w:hAnsi="Times New Roman"/>
          <w:szCs w:val="24"/>
        </w:rPr>
        <w:tab/>
      </w:r>
      <w:r w:rsidRPr="00F96ABB">
        <w:rPr>
          <w:rFonts w:ascii="Times New Roman" w:hAnsi="Times New Roman"/>
          <w:szCs w:val="24"/>
        </w:rPr>
        <w:tab/>
      </w:r>
    </w:p>
    <w:p w:rsidR="00D278E6" w:rsidRDefault="00D278E6" w:rsidP="00D278E6">
      <w:pPr>
        <w:tabs>
          <w:tab w:val="left" w:pos="567"/>
          <w:tab w:val="left" w:pos="1134"/>
          <w:tab w:val="left" w:pos="1702"/>
          <w:tab w:val="left" w:pos="2269"/>
          <w:tab w:val="left" w:pos="2835"/>
        </w:tabs>
        <w:jc w:val="both"/>
      </w:pPr>
      <w:r>
        <w:rPr>
          <w:b/>
        </w:rPr>
        <w:t xml:space="preserve">NOME DA EMPRESA_____________________ CNPJ___________SEDIADA______ (endereço completo), </w:t>
      </w:r>
      <w:r>
        <w:t>declara, sob as penas da lei, que até a presente data inexistem fatos supervenientes impeditivos para sua habilitação no presente processo licitatório, ciente da obrigatoriedade de declarar ocorrências posteriores.</w:t>
      </w:r>
    </w:p>
    <w:p w:rsidR="00D278E6" w:rsidRDefault="00D278E6" w:rsidP="00D278E6">
      <w:pPr>
        <w:tabs>
          <w:tab w:val="left" w:pos="567"/>
          <w:tab w:val="left" w:pos="1134"/>
          <w:tab w:val="left" w:pos="1702"/>
          <w:tab w:val="left" w:pos="2269"/>
          <w:tab w:val="left" w:pos="2835"/>
        </w:tabs>
        <w:jc w:val="both"/>
      </w:pPr>
    </w:p>
    <w:p w:rsidR="00D278E6" w:rsidRDefault="00D278E6" w:rsidP="00D278E6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</w:p>
    <w:p w:rsidR="00291108" w:rsidRDefault="00291108" w:rsidP="00291108">
      <w:pPr>
        <w:spacing w:after="97"/>
        <w:ind w:right="-1"/>
        <w:jc w:val="right"/>
      </w:pPr>
      <w:r>
        <w:rPr>
          <w:rFonts w:eastAsia="Arial" w:cs="Arial"/>
        </w:rPr>
        <w:t xml:space="preserve">Município de ____________, ____de __________ </w:t>
      </w:r>
      <w:proofErr w:type="spellStart"/>
      <w:r>
        <w:rPr>
          <w:rFonts w:eastAsia="Arial" w:cs="Arial"/>
        </w:rPr>
        <w:t>de</w:t>
      </w:r>
      <w:proofErr w:type="spellEnd"/>
      <w:r>
        <w:rPr>
          <w:rFonts w:eastAsia="Arial" w:cs="Arial"/>
        </w:rPr>
        <w:t xml:space="preserve"> 202____.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1" w:line="268" w:lineRule="auto"/>
        <w:ind w:right="-1" w:hanging="10"/>
        <w:jc w:val="center"/>
      </w:pPr>
      <w:r>
        <w:rPr>
          <w:rFonts w:eastAsia="Arial" w:cs="Arial"/>
        </w:rPr>
        <w:t>(</w:t>
      </w:r>
      <w:proofErr w:type="gramStart"/>
      <w:r>
        <w:rPr>
          <w:rFonts w:eastAsia="Arial" w:cs="Arial"/>
        </w:rPr>
        <w:t>assinatura</w:t>
      </w:r>
      <w:proofErr w:type="gramEnd"/>
      <w:r>
        <w:rPr>
          <w:rFonts w:eastAsia="Arial" w:cs="Arial"/>
        </w:rPr>
        <w:t xml:space="preserve"> do Representante legal da Empresa) </w:t>
      </w: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1453E0" w:rsidRDefault="001453E0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1453E0" w:rsidRDefault="001453E0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Default="00291108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291108" w:rsidRPr="006274AC" w:rsidRDefault="00291108" w:rsidP="00291108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sectPr w:rsidR="00291108" w:rsidRPr="006274AC" w:rsidSect="006274AC">
      <w:pgSz w:w="11906" w:h="16838"/>
      <w:pgMar w:top="426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AC"/>
    <w:rsid w:val="001453E0"/>
    <w:rsid w:val="00291108"/>
    <w:rsid w:val="002B66F5"/>
    <w:rsid w:val="004933F5"/>
    <w:rsid w:val="004B567D"/>
    <w:rsid w:val="00526B57"/>
    <w:rsid w:val="006274AC"/>
    <w:rsid w:val="006E063E"/>
    <w:rsid w:val="007479E8"/>
    <w:rsid w:val="007C302B"/>
    <w:rsid w:val="0083602C"/>
    <w:rsid w:val="00A56034"/>
    <w:rsid w:val="00AD17CA"/>
    <w:rsid w:val="00B14C6A"/>
    <w:rsid w:val="00B22B07"/>
    <w:rsid w:val="00B846F1"/>
    <w:rsid w:val="00BF5356"/>
    <w:rsid w:val="00C3511B"/>
    <w:rsid w:val="00D278E6"/>
    <w:rsid w:val="00E94F64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1DD3-4FA2-4977-8DA1-6CE13C4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AC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274AC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7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274AC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Default">
    <w:name w:val="Default"/>
    <w:rsid w:val="0062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D17CA"/>
    <w:pPr>
      <w:widowControl w:val="0"/>
    </w:pPr>
    <w:rPr>
      <w:rFonts w:ascii="Calibri" w:eastAsia="Calibri" w:hAnsi="Calibri" w:cs="Calibri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17CA"/>
    <w:rPr>
      <w:rFonts w:ascii="Calibri" w:eastAsia="Calibri" w:hAnsi="Calibri" w:cs="Calibri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78E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pt-BR"/>
    </w:rPr>
  </w:style>
  <w:style w:type="paragraph" w:styleId="NormalWeb">
    <w:name w:val="Normal (Web)"/>
    <w:basedOn w:val="Normal"/>
    <w:rsid w:val="00D278E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Santiago</cp:lastModifiedBy>
  <cp:revision>2</cp:revision>
  <cp:lastPrinted>2020-11-15T23:36:00Z</cp:lastPrinted>
  <dcterms:created xsi:type="dcterms:W3CDTF">2021-05-28T19:52:00Z</dcterms:created>
  <dcterms:modified xsi:type="dcterms:W3CDTF">2021-05-28T19:52:00Z</dcterms:modified>
</cp:coreProperties>
</file>