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769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ADRIELY EVELYN LARISSA MAGALHÃES CARIOCA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57690A" w:rsidRDefault="0057690A" w:rsidP="0057690A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7690A">
              <w:rPr>
                <w:rFonts w:ascii="Arial" w:hAnsi="Arial" w:cs="Arial"/>
                <w:sz w:val="18"/>
                <w:szCs w:val="20"/>
              </w:rPr>
              <w:t>2386367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769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EA56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20E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20E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PROEG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0501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A132F" w:rsidP="00CA132F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05/10/2018 a 04/04</w:t>
            </w:r>
            <w:r w:rsidR="00635338" w:rsidRPr="00635338">
              <w:rPr>
                <w:rFonts w:ascii="Arial" w:hAnsi="Arial" w:cs="Arial"/>
                <w:color w:val="000000"/>
                <w:sz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) 12º mês        (  </w:t>
            </w:r>
            <w:r w:rsidR="0010245C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C1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KLISIA DE AGUIAR GONÇALVES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B63A61" w:rsidRDefault="007763A0" w:rsidP="007763A0">
            <w:pPr>
              <w:suppressAutoHyphens w:val="0"/>
              <w:rPr>
                <w:rFonts w:ascii="Arial" w:eastAsia="Arial Unicode MS" w:hAnsi="Arial" w:cs="Arial"/>
                <w:lang w:eastAsia="pt-BR"/>
              </w:rPr>
            </w:pPr>
            <w:r w:rsidRPr="00B63A61">
              <w:rPr>
                <w:rFonts w:ascii="Arial" w:eastAsia="Arial Unicode MS" w:hAnsi="Arial" w:cs="Arial"/>
                <w:sz w:val="18"/>
                <w:szCs w:val="22"/>
              </w:rPr>
              <w:t>1803778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F710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F710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4667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171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245C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AE5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39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10D"/>
    <w:rsid w:val="00501B42"/>
    <w:rsid w:val="00504E3C"/>
    <w:rsid w:val="005057D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690A"/>
    <w:rsid w:val="00580242"/>
    <w:rsid w:val="00580658"/>
    <w:rsid w:val="00582016"/>
    <w:rsid w:val="00584A7D"/>
    <w:rsid w:val="00585DAF"/>
    <w:rsid w:val="00586D1C"/>
    <w:rsid w:val="00590739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338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3A0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A61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0EA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32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634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E70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2018-10-19T13:31:00Z</dcterms:created>
  <dcterms:modified xsi:type="dcterms:W3CDTF">2018-10-19T13:32:00Z</dcterms:modified>
</cp:coreProperties>
</file>