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8CEF" w14:textId="77777777" w:rsidR="00D5586A" w:rsidRDefault="00D5586A" w:rsidP="000055D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E485FF7" w14:textId="77777777" w:rsidR="00D5586A" w:rsidRDefault="00D5586A" w:rsidP="000055D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EC35092" w14:textId="77777777" w:rsidR="00D5586A" w:rsidRDefault="00D5586A" w:rsidP="000055D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8CC0028" w14:textId="77777777" w:rsidR="00D5586A" w:rsidRDefault="00D5586A" w:rsidP="000055D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E13BA3" w14:textId="77777777" w:rsidR="00D5586A" w:rsidRDefault="00D5586A" w:rsidP="000055D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175EA5D" w14:textId="77777777" w:rsidR="003B096A" w:rsidRDefault="003B096A" w:rsidP="003B096A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27E99ED" w14:textId="4FD8F683" w:rsidR="003B096A" w:rsidRDefault="006A4B92" w:rsidP="003B096A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III</w:t>
      </w:r>
    </w:p>
    <w:p w14:paraId="3081C02B" w14:textId="290E354B" w:rsidR="00D5586A" w:rsidRPr="006A4B92" w:rsidRDefault="006A4B92" w:rsidP="003B096A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FICHA</w:t>
      </w:r>
      <w:r w:rsidR="00EF65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t>PONTUAÇÃO DO CURRÍCULO</w:t>
      </w:r>
    </w:p>
    <w:tbl>
      <w:tblPr>
        <w:tblW w:w="99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1134"/>
        <w:gridCol w:w="993"/>
        <w:gridCol w:w="1102"/>
      </w:tblGrid>
      <w:tr w:rsidR="006A4B92" w:rsidRPr="008859B7" w14:paraId="3563DB40" w14:textId="77777777" w:rsidTr="007C17BA">
        <w:trPr>
          <w:trHeight w:val="70"/>
          <w:jc w:val="center"/>
        </w:trPr>
        <w:tc>
          <w:tcPr>
            <w:tcW w:w="6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49A3" w14:textId="77777777" w:rsidR="006A4B92" w:rsidRPr="00541402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TITULAÇÃO</w:t>
            </w:r>
          </w:p>
        </w:tc>
        <w:tc>
          <w:tcPr>
            <w:tcW w:w="3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D2B9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</w:t>
            </w:r>
          </w:p>
        </w:tc>
      </w:tr>
      <w:tr w:rsidR="006A4B92" w:rsidRPr="008859B7" w14:paraId="21B6235D" w14:textId="77777777" w:rsidTr="007C17BA">
        <w:trPr>
          <w:trHeight w:val="240"/>
          <w:jc w:val="center"/>
        </w:trPr>
        <w:tc>
          <w:tcPr>
            <w:tcW w:w="6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EA22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09EB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67F8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MÁX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68A4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6A4B92" w:rsidRPr="008859B7" w14:paraId="33BDE07C" w14:textId="77777777" w:rsidTr="007C17BA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5AB5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Mestrado em Geografia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CD3C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5DD3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3834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D59BA8C" w14:textId="77777777" w:rsidTr="007C17BA">
        <w:trPr>
          <w:trHeight w:val="118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B45D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Mestrado em áreas afins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19EC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26CE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B642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5C7AC9AA" w14:textId="77777777" w:rsidTr="007C17BA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6C05" w14:textId="77777777" w:rsidR="006A4B92" w:rsidRPr="00541402" w:rsidRDefault="006A4B92" w:rsidP="007C17BA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 - </w:t>
            </w:r>
            <w:r w:rsidRPr="00541402">
              <w:rPr>
                <w:rFonts w:hAnsi="Times New Roman" w:cs="Times New Roman"/>
                <w:b/>
                <w:sz w:val="20"/>
                <w:szCs w:val="20"/>
                <w:lang w:val="pt-BR"/>
              </w:rPr>
              <w:t>PRODUÇÃO BIBLIOGRÁFICA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DB622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- </w:t>
            </w:r>
            <w:r w:rsidRPr="00DB622D">
              <w:rPr>
                <w:rFonts w:eastAsia="Arial Narrow Bold" w:hAnsi="Times New Roman" w:cs="Times New Roman"/>
                <w:b/>
                <w:sz w:val="20"/>
                <w:szCs w:val="20"/>
                <w:lang w:val="pt-BR"/>
              </w:rPr>
              <w:t>ATIVIDADES (2017 A 2020)</w:t>
            </w:r>
          </w:p>
        </w:tc>
      </w:tr>
      <w:tr w:rsidR="006A4B92" w:rsidRPr="008859B7" w14:paraId="66592746" w14:textId="77777777" w:rsidTr="007C17BA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7465" w14:textId="77777777" w:rsidR="006A4B92" w:rsidRPr="002B13ED" w:rsidRDefault="006A4B92" w:rsidP="007C17BA">
            <w:pPr>
              <w:pStyle w:val="CorpoA"/>
              <w:tabs>
                <w:tab w:val="left" w:pos="708"/>
                <w:tab w:val="left" w:pos="1416"/>
              </w:tabs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Artigos Científicos Publicados em periódicos da área do Programa</w:t>
            </w:r>
          </w:p>
        </w:tc>
      </w:tr>
      <w:tr w:rsidR="006A4B92" w:rsidRPr="008859B7" w14:paraId="30C74FDC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8785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A1 e A2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99B0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BA65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9D23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C5CA903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8668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Artigo completo em periódico B1 e B2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3BAB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DA94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0FDE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174A8DDB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CD179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B3, B4 e B5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F2B1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AB7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8A9E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83A581C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BA1A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indexado (Sem Qualis na área)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47BB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AFAF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872B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7C73AA" w14:paraId="0B011F6B" w14:textId="77777777" w:rsidTr="007C17BA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12B3" w14:textId="77777777" w:rsidR="006A4B92" w:rsidRPr="002B13ED" w:rsidRDefault="006A4B92" w:rsidP="007C17BA">
            <w:pPr>
              <w:pStyle w:val="CorpoA"/>
              <w:tabs>
                <w:tab w:val="left" w:pos="708"/>
                <w:tab w:val="left" w:pos="1416"/>
              </w:tabs>
              <w:ind w:left="-90" w:right="-73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Livros e/ou capítulos publicados na área do Programa (em editora com Conselho Editorial)</w:t>
            </w:r>
          </w:p>
        </w:tc>
      </w:tr>
      <w:tr w:rsidR="006A4B92" w:rsidRPr="008859B7" w14:paraId="15A2FAD1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FCCD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Autoria de livro na área de formação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0F66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AE79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1972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5F3FB2F8" w14:textId="77777777" w:rsidTr="007C17BA">
        <w:trPr>
          <w:trHeight w:val="31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CD395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Organização de livro na área de formação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C2AF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29F53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EE45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2BDBEDB9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1AF22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Autoria de capítulo de livro na área de formação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796E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2EC6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5C83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1F86370F" w14:textId="77777777" w:rsidTr="007C17BA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BADC5" w14:textId="77777777" w:rsidR="006A4B92" w:rsidRPr="002B13ED" w:rsidRDefault="006A4B92" w:rsidP="007C17BA">
            <w:pPr>
              <w:pStyle w:val="CorpoA"/>
              <w:tabs>
                <w:tab w:val="left" w:pos="708"/>
                <w:tab w:val="left" w:pos="1416"/>
              </w:tabs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Trabalhos 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>P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ublicados em Eventos</w:t>
            </w:r>
          </w:p>
        </w:tc>
      </w:tr>
      <w:tr w:rsidR="006A4B92" w:rsidRPr="008859B7" w14:paraId="33D04303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01C7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anais de evento científico internacional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2C80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F20E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EED5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223B161F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9791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anais de evento científico 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6878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B8C8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ADCB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360C563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60C7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publicado em anais de evento científico regional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9100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9D9D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908A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5DCBF1CD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5D34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Resumo em anais de evento científico nacional/internacional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5F7F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492D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C79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781EA0CA" w14:textId="77777777" w:rsidTr="007C17BA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82920" w14:textId="77777777" w:rsidR="006A4B92" w:rsidRPr="002B13ED" w:rsidRDefault="006A4B92" w:rsidP="007C17BA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II - 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Projetos de 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>P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esquisa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6A4B92" w:rsidRPr="008859B7" w14:paraId="242A92DE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B6270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projeto de pesquisa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42AC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8E1D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A8E7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443F58E6" w14:textId="77777777" w:rsidTr="007C17BA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1062C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projeto (PIBIC, PIBITI, PIBID, PIBEX, outros)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9051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2E18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312C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0303997F" w14:textId="77777777" w:rsidTr="007C17BA">
        <w:trPr>
          <w:trHeight w:val="199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4951" w14:textId="77777777" w:rsidR="006A4B92" w:rsidRPr="002B13ED" w:rsidRDefault="006A4B92" w:rsidP="007C17BA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III - 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6A4B92" w:rsidRPr="008859B7" w14:paraId="73C37F63" w14:textId="77777777" w:rsidTr="007C17BA">
        <w:trPr>
          <w:trHeight w:val="178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5449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Monitoria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425F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1CCA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48E6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4AD0C6D" w14:textId="77777777" w:rsidTr="007C17BA">
        <w:trPr>
          <w:trHeight w:val="142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DF05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Monografia ou TCC defendido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8595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528A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2E76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1BC8905A" w14:textId="77777777" w:rsidTr="007C17BA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AE34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Docência no magistério superior (1 ponto por semestre)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DD5B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A515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D2DF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675FF0D8" w14:textId="77777777" w:rsidTr="007C17BA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9047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Docência no magistério do ensino fundamental e médio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EDDA" w14:textId="77777777" w:rsidR="006A4B92" w:rsidRPr="002B13ED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99FD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57ED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6A4B92" w:rsidRPr="008859B7" w14:paraId="2401714C" w14:textId="77777777" w:rsidTr="007C17BA">
        <w:trPr>
          <w:trHeight w:val="253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6ED3" w14:textId="77777777" w:rsidR="006A4B92" w:rsidRPr="00541402" w:rsidRDefault="006A4B92" w:rsidP="007C17BA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851F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C263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3EC8" w14:textId="77777777" w:rsidR="006A4B92" w:rsidRPr="002B13ED" w:rsidRDefault="006A4B92" w:rsidP="007C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</w:tbl>
    <w:p w14:paraId="1EC4CCEE" w14:textId="181CB663" w:rsidR="00A66B68" w:rsidRPr="003B096A" w:rsidRDefault="006A4B92" w:rsidP="003B096A">
      <w:pPr>
        <w:spacing w:before="100" w:beforeAutospacing="1" w:after="100" w:afterAutospacing="1"/>
        <w:ind w:left="708" w:hanging="708"/>
        <w:jc w:val="both"/>
        <w:rPr>
          <w:rFonts w:ascii="Times" w:hAnsi="Times"/>
        </w:rPr>
      </w:pPr>
      <w:r w:rsidRPr="00E77E7E">
        <w:rPr>
          <w:b/>
        </w:rPr>
        <w:t>OBS.: o que for listado terá que ser entregue cópia, conforme este edit</w:t>
      </w:r>
      <w:r>
        <w:rPr>
          <w:b/>
        </w:rPr>
        <w:t>al</w:t>
      </w:r>
      <w:r w:rsidR="003B096A">
        <w:rPr>
          <w:rFonts w:ascii="Times" w:hAnsi="Times"/>
        </w:rPr>
        <w:t>.</w:t>
      </w:r>
    </w:p>
    <w:sectPr w:rsidR="00A66B68" w:rsidRPr="003B096A" w:rsidSect="003B096A">
      <w:headerReference w:type="default" r:id="rId8"/>
      <w:pgSz w:w="11900" w:h="16840"/>
      <w:pgMar w:top="-8" w:right="1701" w:bottom="1417" w:left="1701" w:header="17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D083" w14:textId="77777777" w:rsidR="00E24922" w:rsidRDefault="00E24922" w:rsidP="00B7388F">
      <w:r>
        <w:separator/>
      </w:r>
    </w:p>
  </w:endnote>
  <w:endnote w:type="continuationSeparator" w:id="0">
    <w:p w14:paraId="51EC5E2A" w14:textId="77777777" w:rsidR="00E24922" w:rsidRDefault="00E24922" w:rsidP="00B7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7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6069" w14:textId="77777777" w:rsidR="00E24922" w:rsidRDefault="00E24922" w:rsidP="00B7388F">
      <w:r>
        <w:separator/>
      </w:r>
    </w:p>
  </w:footnote>
  <w:footnote w:type="continuationSeparator" w:id="0">
    <w:p w14:paraId="0EE43EBE" w14:textId="77777777" w:rsidR="00E24922" w:rsidRDefault="00E24922" w:rsidP="00B7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Look w:val="04A0" w:firstRow="1" w:lastRow="0" w:firstColumn="1" w:lastColumn="0" w:noHBand="0" w:noVBand="1"/>
    </w:tblPr>
    <w:tblGrid>
      <w:gridCol w:w="1208"/>
      <w:gridCol w:w="5378"/>
      <w:gridCol w:w="2628"/>
    </w:tblGrid>
    <w:tr w:rsidR="000B26F4" w:rsidRPr="00F05BDE" w14:paraId="19649EF0" w14:textId="77777777" w:rsidTr="00670F05">
      <w:tc>
        <w:tcPr>
          <w:tcW w:w="1208" w:type="dxa"/>
          <w:shd w:val="clear" w:color="auto" w:fill="auto"/>
        </w:tcPr>
        <w:p w14:paraId="1A79465C" w14:textId="77777777" w:rsidR="000055D1" w:rsidRDefault="000055D1" w:rsidP="000B26F4">
          <w:pPr>
            <w:rPr>
              <w:noProof/>
            </w:rPr>
          </w:pPr>
        </w:p>
        <w:p w14:paraId="696A1365" w14:textId="7D289F6E" w:rsidR="000B26F4" w:rsidRPr="00F05BDE" w:rsidRDefault="00124BEB" w:rsidP="000B26F4">
          <w:pPr>
            <w:rPr>
              <w:rFonts w:ascii="Calibri,Bold" w:hAnsi="Calibri,Bold"/>
            </w:rPr>
          </w:pPr>
          <w:r w:rsidRPr="00F744E5">
            <w:rPr>
              <w:noProof/>
            </w:rPr>
            <w:drawing>
              <wp:inline distT="0" distB="0" distL="0" distR="0" wp14:anchorId="26D4003B" wp14:editId="2E19AA75">
                <wp:extent cx="628650" cy="676275"/>
                <wp:effectExtent l="0" t="0" r="0" b="0"/>
                <wp:docPr id="82" name="Image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8" w:type="dxa"/>
          <w:shd w:val="clear" w:color="auto" w:fill="auto"/>
        </w:tcPr>
        <w:p w14:paraId="795641D6" w14:textId="77777777" w:rsidR="000055D1" w:rsidRDefault="000055D1" w:rsidP="000B26F4">
          <w:pPr>
            <w:jc w:val="center"/>
            <w:rPr>
              <w:rFonts w:ascii="Arial" w:hAnsi="Arial" w:cs="Arial"/>
              <w:b/>
              <w:bCs/>
            </w:rPr>
          </w:pPr>
        </w:p>
        <w:p w14:paraId="2576F9F0" w14:textId="0CFA4C85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PODER EXECUTIVO</w:t>
          </w:r>
        </w:p>
        <w:p w14:paraId="605F2368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MINISTÉRIO DA EDUCAÇÃO</w:t>
          </w:r>
        </w:p>
        <w:p w14:paraId="3CDE47F7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Universidade Federal do Amazonas</w:t>
          </w:r>
        </w:p>
        <w:p w14:paraId="367B99E2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Pró-Reitoria de Pós-Graduação e Pós-Graduação</w:t>
          </w:r>
        </w:p>
      </w:tc>
      <w:tc>
        <w:tcPr>
          <w:tcW w:w="2628" w:type="dxa"/>
          <w:shd w:val="clear" w:color="auto" w:fill="auto"/>
        </w:tcPr>
        <w:p w14:paraId="6F69BC39" w14:textId="77777777" w:rsidR="000055D1" w:rsidRDefault="000055D1" w:rsidP="000B26F4">
          <w:pPr>
            <w:jc w:val="right"/>
            <w:rPr>
              <w:rFonts w:ascii="Calibri,Bold" w:hAnsi="Calibri,Bold"/>
            </w:rPr>
          </w:pPr>
        </w:p>
        <w:p w14:paraId="3ECB540F" w14:textId="398CF397" w:rsidR="000B26F4" w:rsidRPr="00F05BDE" w:rsidRDefault="00670F05" w:rsidP="000B26F4">
          <w:pPr>
            <w:jc w:val="right"/>
            <w:rPr>
              <w:rFonts w:ascii="Calibri,Bold" w:hAnsi="Calibri,Bold"/>
            </w:rPr>
          </w:pPr>
          <w:r w:rsidRPr="0060028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AD07DF" wp14:editId="3FD08457">
                <wp:simplePos x="0" y="0"/>
                <wp:positionH relativeFrom="column">
                  <wp:posOffset>831850</wp:posOffset>
                </wp:positionH>
                <wp:positionV relativeFrom="paragraph">
                  <wp:posOffset>0</wp:posOffset>
                </wp:positionV>
                <wp:extent cx="676275" cy="647700"/>
                <wp:effectExtent l="0" t="0" r="0" b="0"/>
                <wp:wrapSquare wrapText="bothSides"/>
                <wp:docPr id="83" name="Imagem 210" descr="page1image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0" descr="page1image4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BE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BDDF85" wp14:editId="1C1301B9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504825" cy="638175"/>
                <wp:effectExtent l="0" t="0" r="9525" b="9525"/>
                <wp:wrapSquare wrapText="bothSides"/>
                <wp:docPr id="84" name="Imagem 84" descr="brasao ufam 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 ufam 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A4B92" w:rsidRPr="00F05BDE" w14:paraId="729084DE" w14:textId="77777777" w:rsidTr="00670F05">
      <w:tc>
        <w:tcPr>
          <w:tcW w:w="1208" w:type="dxa"/>
          <w:shd w:val="clear" w:color="auto" w:fill="auto"/>
        </w:tcPr>
        <w:p w14:paraId="254EC397" w14:textId="77777777" w:rsidR="006A4B92" w:rsidRPr="00F744E5" w:rsidRDefault="006A4B92" w:rsidP="000B26F4">
          <w:pPr>
            <w:rPr>
              <w:noProof/>
            </w:rPr>
          </w:pPr>
        </w:p>
      </w:tc>
      <w:tc>
        <w:tcPr>
          <w:tcW w:w="5378" w:type="dxa"/>
          <w:shd w:val="clear" w:color="auto" w:fill="auto"/>
        </w:tcPr>
        <w:p w14:paraId="59B23C7E" w14:textId="77777777" w:rsidR="006A4B92" w:rsidRPr="00F05BDE" w:rsidRDefault="006A4B92" w:rsidP="00D5586A">
          <w:pPr>
            <w:rPr>
              <w:rFonts w:ascii="Arial" w:hAnsi="Arial" w:cs="Arial"/>
              <w:b/>
              <w:bCs/>
            </w:rPr>
          </w:pPr>
        </w:p>
      </w:tc>
      <w:tc>
        <w:tcPr>
          <w:tcW w:w="2628" w:type="dxa"/>
          <w:shd w:val="clear" w:color="auto" w:fill="auto"/>
        </w:tcPr>
        <w:p w14:paraId="25C786F1" w14:textId="77777777" w:rsidR="006A4B92" w:rsidRPr="00600286" w:rsidRDefault="006A4B92" w:rsidP="000B26F4">
          <w:pPr>
            <w:jc w:val="right"/>
            <w:rPr>
              <w:noProof/>
            </w:rPr>
          </w:pPr>
        </w:p>
      </w:tc>
    </w:tr>
  </w:tbl>
  <w:p w14:paraId="44322EB6" w14:textId="7367C35E" w:rsidR="00D4643E" w:rsidRPr="000B26F4" w:rsidRDefault="00D4643E" w:rsidP="000B26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60A2"/>
    <w:multiLevelType w:val="multilevel"/>
    <w:tmpl w:val="EB12C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A3B"/>
    <w:multiLevelType w:val="hybridMultilevel"/>
    <w:tmpl w:val="AD88D1B2"/>
    <w:lvl w:ilvl="0" w:tplc="0680BA1E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AC5"/>
    <w:multiLevelType w:val="multilevel"/>
    <w:tmpl w:val="61BE3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80E89"/>
    <w:multiLevelType w:val="multilevel"/>
    <w:tmpl w:val="AAA4D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B2B97"/>
    <w:multiLevelType w:val="hybridMultilevel"/>
    <w:tmpl w:val="4BBCC096"/>
    <w:lvl w:ilvl="0" w:tplc="FCC0F610">
      <w:start w:val="1"/>
      <w:numFmt w:val="decimal"/>
      <w:lvlText w:val="%1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852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3051"/>
    <w:multiLevelType w:val="hybridMultilevel"/>
    <w:tmpl w:val="DDC8F02A"/>
    <w:lvl w:ilvl="0" w:tplc="D2489A4C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62CB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D36F2"/>
    <w:multiLevelType w:val="multilevel"/>
    <w:tmpl w:val="301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1498"/>
    <w:multiLevelType w:val="multilevel"/>
    <w:tmpl w:val="61F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8F"/>
    <w:rsid w:val="000055D1"/>
    <w:rsid w:val="00010AAF"/>
    <w:rsid w:val="00012292"/>
    <w:rsid w:val="000122C1"/>
    <w:rsid w:val="000232EB"/>
    <w:rsid w:val="0006074E"/>
    <w:rsid w:val="00064E45"/>
    <w:rsid w:val="000675C3"/>
    <w:rsid w:val="00075834"/>
    <w:rsid w:val="000801AD"/>
    <w:rsid w:val="00081CAD"/>
    <w:rsid w:val="00082FF7"/>
    <w:rsid w:val="000842D9"/>
    <w:rsid w:val="000873FF"/>
    <w:rsid w:val="000A14D2"/>
    <w:rsid w:val="000B26F4"/>
    <w:rsid w:val="00110859"/>
    <w:rsid w:val="0011151C"/>
    <w:rsid w:val="00115790"/>
    <w:rsid w:val="00124BEB"/>
    <w:rsid w:val="00131777"/>
    <w:rsid w:val="00137A9A"/>
    <w:rsid w:val="00143784"/>
    <w:rsid w:val="001468F4"/>
    <w:rsid w:val="00156E77"/>
    <w:rsid w:val="0016233B"/>
    <w:rsid w:val="001754E9"/>
    <w:rsid w:val="00175E66"/>
    <w:rsid w:val="00186BFC"/>
    <w:rsid w:val="001902BB"/>
    <w:rsid w:val="001B2C6F"/>
    <w:rsid w:val="001C46E9"/>
    <w:rsid w:val="001C5FEE"/>
    <w:rsid w:val="001E580D"/>
    <w:rsid w:val="001F46C4"/>
    <w:rsid w:val="002100DF"/>
    <w:rsid w:val="00211C9B"/>
    <w:rsid w:val="0021798E"/>
    <w:rsid w:val="00250E02"/>
    <w:rsid w:val="002520E9"/>
    <w:rsid w:val="00265CA0"/>
    <w:rsid w:val="00270FFA"/>
    <w:rsid w:val="00276049"/>
    <w:rsid w:val="002954C9"/>
    <w:rsid w:val="002A2C83"/>
    <w:rsid w:val="002B13ED"/>
    <w:rsid w:val="002C1851"/>
    <w:rsid w:val="002D6B59"/>
    <w:rsid w:val="002F2485"/>
    <w:rsid w:val="002F52AF"/>
    <w:rsid w:val="002F54B1"/>
    <w:rsid w:val="00321AEC"/>
    <w:rsid w:val="00340784"/>
    <w:rsid w:val="00344098"/>
    <w:rsid w:val="00356206"/>
    <w:rsid w:val="00372889"/>
    <w:rsid w:val="0037538F"/>
    <w:rsid w:val="0037626F"/>
    <w:rsid w:val="0037739D"/>
    <w:rsid w:val="0039269D"/>
    <w:rsid w:val="00396AF3"/>
    <w:rsid w:val="003A3123"/>
    <w:rsid w:val="003B096A"/>
    <w:rsid w:val="003B3009"/>
    <w:rsid w:val="003B36FB"/>
    <w:rsid w:val="003C0B0C"/>
    <w:rsid w:val="003C367D"/>
    <w:rsid w:val="003D1049"/>
    <w:rsid w:val="003F298B"/>
    <w:rsid w:val="003F777C"/>
    <w:rsid w:val="00420D14"/>
    <w:rsid w:val="00424091"/>
    <w:rsid w:val="00424AF1"/>
    <w:rsid w:val="00475143"/>
    <w:rsid w:val="00476435"/>
    <w:rsid w:val="00483097"/>
    <w:rsid w:val="00496089"/>
    <w:rsid w:val="004B0178"/>
    <w:rsid w:val="004B3B0D"/>
    <w:rsid w:val="0050792D"/>
    <w:rsid w:val="005120C8"/>
    <w:rsid w:val="0052268F"/>
    <w:rsid w:val="00541402"/>
    <w:rsid w:val="00542560"/>
    <w:rsid w:val="005721E2"/>
    <w:rsid w:val="0059426F"/>
    <w:rsid w:val="005F3735"/>
    <w:rsid w:val="005F3CAA"/>
    <w:rsid w:val="005F411A"/>
    <w:rsid w:val="006142F0"/>
    <w:rsid w:val="00633F89"/>
    <w:rsid w:val="00655CE8"/>
    <w:rsid w:val="006634AF"/>
    <w:rsid w:val="006650F5"/>
    <w:rsid w:val="00670F05"/>
    <w:rsid w:val="006727EB"/>
    <w:rsid w:val="006752C2"/>
    <w:rsid w:val="00681FB4"/>
    <w:rsid w:val="0069644F"/>
    <w:rsid w:val="006A4B92"/>
    <w:rsid w:val="006A4D6E"/>
    <w:rsid w:val="006A5BED"/>
    <w:rsid w:val="006B31C6"/>
    <w:rsid w:val="006D0812"/>
    <w:rsid w:val="006D29E4"/>
    <w:rsid w:val="006E0B2B"/>
    <w:rsid w:val="006E217A"/>
    <w:rsid w:val="006E26BA"/>
    <w:rsid w:val="00751E4F"/>
    <w:rsid w:val="00774F59"/>
    <w:rsid w:val="00776A5B"/>
    <w:rsid w:val="00781F9F"/>
    <w:rsid w:val="0078217A"/>
    <w:rsid w:val="007A496E"/>
    <w:rsid w:val="007C04F5"/>
    <w:rsid w:val="007C7AB1"/>
    <w:rsid w:val="007E4333"/>
    <w:rsid w:val="007E602D"/>
    <w:rsid w:val="007F0F9C"/>
    <w:rsid w:val="007F5766"/>
    <w:rsid w:val="007F79D7"/>
    <w:rsid w:val="00812593"/>
    <w:rsid w:val="008135DB"/>
    <w:rsid w:val="00813E0C"/>
    <w:rsid w:val="00826462"/>
    <w:rsid w:val="00827ACC"/>
    <w:rsid w:val="00851EB0"/>
    <w:rsid w:val="008530FC"/>
    <w:rsid w:val="00855151"/>
    <w:rsid w:val="00856678"/>
    <w:rsid w:val="00856E31"/>
    <w:rsid w:val="008C4973"/>
    <w:rsid w:val="008C60D1"/>
    <w:rsid w:val="008D0C62"/>
    <w:rsid w:val="008E1141"/>
    <w:rsid w:val="008E79D8"/>
    <w:rsid w:val="008F675D"/>
    <w:rsid w:val="00906995"/>
    <w:rsid w:val="00906CCA"/>
    <w:rsid w:val="00910242"/>
    <w:rsid w:val="00926318"/>
    <w:rsid w:val="009321FC"/>
    <w:rsid w:val="0093516D"/>
    <w:rsid w:val="00946E4A"/>
    <w:rsid w:val="0095772B"/>
    <w:rsid w:val="00963236"/>
    <w:rsid w:val="0098091A"/>
    <w:rsid w:val="00981372"/>
    <w:rsid w:val="0098291B"/>
    <w:rsid w:val="00982DE7"/>
    <w:rsid w:val="00986C26"/>
    <w:rsid w:val="00992593"/>
    <w:rsid w:val="009D6288"/>
    <w:rsid w:val="009E3294"/>
    <w:rsid w:val="009E47AB"/>
    <w:rsid w:val="009E7418"/>
    <w:rsid w:val="009F12E6"/>
    <w:rsid w:val="00A04ED0"/>
    <w:rsid w:val="00A06CF7"/>
    <w:rsid w:val="00A07FFA"/>
    <w:rsid w:val="00A1751B"/>
    <w:rsid w:val="00A3068E"/>
    <w:rsid w:val="00A35AE2"/>
    <w:rsid w:val="00A46EAE"/>
    <w:rsid w:val="00A52F6C"/>
    <w:rsid w:val="00A66B68"/>
    <w:rsid w:val="00AA1A3A"/>
    <w:rsid w:val="00AA77A4"/>
    <w:rsid w:val="00AB48AA"/>
    <w:rsid w:val="00AB591D"/>
    <w:rsid w:val="00AC6F19"/>
    <w:rsid w:val="00AD4479"/>
    <w:rsid w:val="00AD6A7F"/>
    <w:rsid w:val="00AE4D79"/>
    <w:rsid w:val="00AF0445"/>
    <w:rsid w:val="00B15219"/>
    <w:rsid w:val="00B451FF"/>
    <w:rsid w:val="00B643AE"/>
    <w:rsid w:val="00B64F11"/>
    <w:rsid w:val="00B7388F"/>
    <w:rsid w:val="00BA7FA1"/>
    <w:rsid w:val="00BB111B"/>
    <w:rsid w:val="00BC616C"/>
    <w:rsid w:val="00BD348E"/>
    <w:rsid w:val="00BE5E2F"/>
    <w:rsid w:val="00BE7B28"/>
    <w:rsid w:val="00C108F4"/>
    <w:rsid w:val="00C16760"/>
    <w:rsid w:val="00C41A25"/>
    <w:rsid w:val="00C47A90"/>
    <w:rsid w:val="00C5296E"/>
    <w:rsid w:val="00C7175C"/>
    <w:rsid w:val="00C745ED"/>
    <w:rsid w:val="00C7583B"/>
    <w:rsid w:val="00CB443A"/>
    <w:rsid w:val="00CC1C21"/>
    <w:rsid w:val="00CC52DC"/>
    <w:rsid w:val="00CD1705"/>
    <w:rsid w:val="00CE21FE"/>
    <w:rsid w:val="00CE7A80"/>
    <w:rsid w:val="00D13365"/>
    <w:rsid w:val="00D1350A"/>
    <w:rsid w:val="00D2421B"/>
    <w:rsid w:val="00D36364"/>
    <w:rsid w:val="00D4643E"/>
    <w:rsid w:val="00D52BDD"/>
    <w:rsid w:val="00D5586A"/>
    <w:rsid w:val="00D57EA7"/>
    <w:rsid w:val="00D70A1D"/>
    <w:rsid w:val="00D764D7"/>
    <w:rsid w:val="00D84B4A"/>
    <w:rsid w:val="00D943BD"/>
    <w:rsid w:val="00DB2ABA"/>
    <w:rsid w:val="00DB510A"/>
    <w:rsid w:val="00DB622D"/>
    <w:rsid w:val="00DC6B90"/>
    <w:rsid w:val="00DD475F"/>
    <w:rsid w:val="00DE2A66"/>
    <w:rsid w:val="00DE508F"/>
    <w:rsid w:val="00E071AB"/>
    <w:rsid w:val="00E1619D"/>
    <w:rsid w:val="00E24922"/>
    <w:rsid w:val="00E54547"/>
    <w:rsid w:val="00E608F2"/>
    <w:rsid w:val="00E6532F"/>
    <w:rsid w:val="00E86BA0"/>
    <w:rsid w:val="00EA5BAD"/>
    <w:rsid w:val="00EC233D"/>
    <w:rsid w:val="00ED4965"/>
    <w:rsid w:val="00EE0928"/>
    <w:rsid w:val="00EE3C20"/>
    <w:rsid w:val="00EF6534"/>
    <w:rsid w:val="00F07068"/>
    <w:rsid w:val="00F279CE"/>
    <w:rsid w:val="00F42A67"/>
    <w:rsid w:val="00F456C0"/>
    <w:rsid w:val="00F5147A"/>
    <w:rsid w:val="00F61AFE"/>
    <w:rsid w:val="00F61F78"/>
    <w:rsid w:val="00F846B0"/>
    <w:rsid w:val="00FB1C94"/>
    <w:rsid w:val="00FD5273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53EB"/>
  <w14:defaultImageDpi w14:val="32767"/>
  <w15:chartTrackingRefBased/>
  <w15:docId w15:val="{B5910E0D-6075-4341-9705-42E308F2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1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388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7388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88F"/>
  </w:style>
  <w:style w:type="paragraph" w:styleId="Rodap">
    <w:name w:val="footer"/>
    <w:basedOn w:val="Normal"/>
    <w:link w:val="Rodap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88F"/>
  </w:style>
  <w:style w:type="paragraph" w:styleId="PargrafodaLista">
    <w:name w:val="List Paragraph"/>
    <w:basedOn w:val="Normal"/>
    <w:uiPriority w:val="34"/>
    <w:qFormat/>
    <w:rsid w:val="00424091"/>
    <w:pPr>
      <w:ind w:left="720"/>
      <w:contextualSpacing/>
    </w:pPr>
  </w:style>
  <w:style w:type="table" w:styleId="Tabelacomgrade">
    <w:name w:val="Table Grid"/>
    <w:basedOn w:val="Tabelanormal"/>
    <w:uiPriority w:val="39"/>
    <w:rsid w:val="0051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739D"/>
    <w:rPr>
      <w:color w:val="0563C1"/>
      <w:u w:val="single"/>
    </w:rPr>
  </w:style>
  <w:style w:type="character" w:customStyle="1" w:styleId="MenoPendente1">
    <w:name w:val="Menção Pendente1"/>
    <w:uiPriority w:val="99"/>
    <w:rsid w:val="0037739D"/>
    <w:rPr>
      <w:color w:val="605E5C"/>
      <w:shd w:val="clear" w:color="auto" w:fill="E1DFDD"/>
    </w:rPr>
  </w:style>
  <w:style w:type="character" w:customStyle="1" w:styleId="st">
    <w:name w:val="st"/>
    <w:basedOn w:val="Fontepargpadro"/>
    <w:rsid w:val="0069644F"/>
  </w:style>
  <w:style w:type="character" w:styleId="nfase">
    <w:name w:val="Emphasis"/>
    <w:uiPriority w:val="20"/>
    <w:qFormat/>
    <w:rsid w:val="0069644F"/>
    <w:rPr>
      <w:i/>
      <w:iCs/>
    </w:rPr>
  </w:style>
  <w:style w:type="table" w:customStyle="1" w:styleId="TableNormal">
    <w:name w:val="Table Normal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A">
    <w:name w:val="Padrão A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pt-PT"/>
    </w:rPr>
  </w:style>
  <w:style w:type="paragraph" w:customStyle="1" w:styleId="CorpoA">
    <w:name w:val="Corpo A"/>
    <w:rsid w:val="0095772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/>
    </w:rPr>
  </w:style>
  <w:style w:type="character" w:styleId="HiperlinkVisitado">
    <w:name w:val="FollowedHyperlink"/>
    <w:uiPriority w:val="99"/>
    <w:semiHidden/>
    <w:unhideWhenUsed/>
    <w:rsid w:val="000873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9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0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7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2E6F2-2D4C-4FA9-A328-B34DB09E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54" baseType="variant">
      <vt:variant>
        <vt:i4>2293878</vt:i4>
      </vt:variant>
      <vt:variant>
        <vt:i4>24</vt:i4>
      </vt:variant>
      <vt:variant>
        <vt:i4>0</vt:i4>
      </vt:variant>
      <vt:variant>
        <vt:i4>5</vt:i4>
      </vt:variant>
      <vt:variant>
        <vt:lpwstr>http://www.propesp.ufam.edu.br/</vt:lpwstr>
      </vt:variant>
      <vt:variant>
        <vt:lpwstr/>
      </vt:variant>
      <vt:variant>
        <vt:i4>2228258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http://lattes.cnpq.br/7379943622178336</vt:lpwstr>
      </vt:variant>
      <vt:variant>
        <vt:lpwstr/>
      </vt:variant>
      <vt:variant>
        <vt:i4>2162729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http://lattes.cnpq.br/8136324837437755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http://www.ppgg.ufam.edu.br/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mailto:ppgeog@ufam.edu.br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https://propesp.ufam.edu.br/pos-graduacao/editais/stricto-sensu/doutorado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faria</dc:creator>
  <cp:keywords/>
  <dc:description/>
  <cp:lastModifiedBy>Secretaria</cp:lastModifiedBy>
  <cp:revision>8</cp:revision>
  <dcterms:created xsi:type="dcterms:W3CDTF">2020-12-14T17:52:00Z</dcterms:created>
  <dcterms:modified xsi:type="dcterms:W3CDTF">2020-12-14T18:00:00Z</dcterms:modified>
</cp:coreProperties>
</file>