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03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TRECE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03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2893551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03AA1" w:rsidP="00603AA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03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D7A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AMAZÔNICO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D7A9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HISTÓRICA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CF6C5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2F4097">
              <w:rPr>
                <w:rFonts w:ascii="Arial" w:hAnsi="Arial" w:cs="Arial"/>
                <w:sz w:val="18"/>
                <w:szCs w:val="18"/>
              </w:rPr>
              <w:t xml:space="preserve">) 6º mês  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04B92" w:rsidP="00DB320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DB3200">
              <w:rPr>
                <w:rFonts w:ascii="Arial" w:hAnsi="Arial" w:cs="Arial"/>
                <w:sz w:val="18"/>
                <w:szCs w:val="18"/>
              </w:rPr>
              <w:t>04/10/2018 a 03/04/</w:t>
            </w:r>
            <w:r w:rsidR="00603AA1">
              <w:rPr>
                <w:rFonts w:ascii="Arial" w:hAnsi="Arial" w:cs="Arial"/>
                <w:sz w:val="18"/>
                <w:szCs w:val="18"/>
              </w:rPr>
              <w:t>201</w:t>
            </w:r>
            <w:r w:rsidR="00DB320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A92E1B" w:rsidP="002F409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2F4097">
              <w:rPr>
                <w:rFonts w:ascii="Arial" w:hAnsi="Arial" w:cs="Arial"/>
                <w:sz w:val="18"/>
                <w:szCs w:val="18"/>
              </w:rPr>
              <w:t>X)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56A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DYSSON TELES ALVES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56A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399925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47B5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47B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0983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C1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B9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097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303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AA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179C4"/>
    <w:rsid w:val="00620116"/>
    <w:rsid w:val="006243CE"/>
    <w:rsid w:val="006245D2"/>
    <w:rsid w:val="00631259"/>
    <w:rsid w:val="00637275"/>
    <w:rsid w:val="0064760E"/>
    <w:rsid w:val="00647B53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2E1B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2B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023"/>
    <w:rsid w:val="00C32413"/>
    <w:rsid w:val="00C332FB"/>
    <w:rsid w:val="00C33723"/>
    <w:rsid w:val="00C33BD5"/>
    <w:rsid w:val="00C33DD0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D7A96"/>
    <w:rsid w:val="00CE423D"/>
    <w:rsid w:val="00CE46B9"/>
    <w:rsid w:val="00CE489D"/>
    <w:rsid w:val="00CE56C9"/>
    <w:rsid w:val="00CE6469"/>
    <w:rsid w:val="00CF4823"/>
    <w:rsid w:val="00CF4971"/>
    <w:rsid w:val="00CF6C5E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A60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3200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D2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3A8D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2018-04-09T18:33:00Z</dcterms:created>
  <dcterms:modified xsi:type="dcterms:W3CDTF">2018-09-10T19:26:00Z</dcterms:modified>
</cp:coreProperties>
</file>