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974AE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ALBERTINA PIRES FERREIRA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9C403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74AE6">
              <w:rPr>
                <w:rFonts w:ascii="Arial" w:hAnsi="Arial" w:cs="Arial"/>
                <w:sz w:val="18"/>
                <w:szCs w:val="18"/>
              </w:rPr>
              <w:t>409128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4E7537" w:rsidP="004E753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9C403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BIBLIOTECÁRIO – DOCUMENTALISTA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9C403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841FFE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PROCESSAMENTO DA INFORMAÇÃO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A520A3" w:rsidP="0011695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1F6BCF">
              <w:rPr>
                <w:rFonts w:ascii="Arial" w:hAnsi="Arial" w:cs="Arial"/>
                <w:sz w:val="18"/>
                <w:szCs w:val="18"/>
              </w:rPr>
              <w:t xml:space="preserve">) 6º mês          ( </w:t>
            </w:r>
            <w:r w:rsidR="001169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D201F2" w:rsidP="00237BB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9F068C">
              <w:rPr>
                <w:rFonts w:ascii="Arial" w:hAnsi="Arial" w:cs="Arial"/>
                <w:sz w:val="18"/>
                <w:szCs w:val="18"/>
              </w:rPr>
              <w:t>/</w:t>
            </w:r>
            <w:r w:rsidR="00966BCA">
              <w:rPr>
                <w:rFonts w:ascii="Arial" w:hAnsi="Arial" w:cs="Arial"/>
                <w:sz w:val="18"/>
                <w:szCs w:val="18"/>
              </w:rPr>
              <w:t>01</w:t>
            </w:r>
            <w:r w:rsidR="00A520A3">
              <w:rPr>
                <w:rFonts w:ascii="Arial" w:hAnsi="Arial" w:cs="Arial"/>
                <w:sz w:val="18"/>
                <w:szCs w:val="18"/>
              </w:rPr>
              <w:t>/201</w:t>
            </w:r>
            <w:r w:rsidR="00237BB7">
              <w:rPr>
                <w:rFonts w:ascii="Arial" w:hAnsi="Arial" w:cs="Arial"/>
                <w:sz w:val="18"/>
                <w:szCs w:val="18"/>
              </w:rPr>
              <w:t>9</w:t>
            </w:r>
            <w:r w:rsidR="00A520A3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966BCA">
              <w:rPr>
                <w:rFonts w:ascii="Arial" w:hAnsi="Arial" w:cs="Arial"/>
                <w:sz w:val="18"/>
                <w:szCs w:val="18"/>
              </w:rPr>
              <w:t>26/07</w:t>
            </w:r>
            <w:r w:rsidR="009C4031">
              <w:rPr>
                <w:rFonts w:ascii="Arial" w:hAnsi="Arial" w:cs="Arial"/>
                <w:sz w:val="18"/>
                <w:szCs w:val="18"/>
              </w:rPr>
              <w:t>/201</w:t>
            </w:r>
            <w:r w:rsidR="00200111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F6BCF" w:rsidP="0011695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11695A">
              <w:rPr>
                <w:rFonts w:ascii="Arial" w:hAnsi="Arial" w:cs="Arial"/>
                <w:sz w:val="18"/>
                <w:szCs w:val="18"/>
              </w:rPr>
              <w:t>) 12º mês        ( 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2C193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HELENA MOREIRA RODRIGUES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2C193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1555630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D62DE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943C4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943C4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59130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0A11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695A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56B9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6BCF"/>
    <w:rsid w:val="00200111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37BB7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1932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E7537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3742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90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0F89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1FFE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3C41"/>
    <w:rsid w:val="00944A7D"/>
    <w:rsid w:val="00945911"/>
    <w:rsid w:val="009476EA"/>
    <w:rsid w:val="00953D92"/>
    <w:rsid w:val="00954C76"/>
    <w:rsid w:val="00961615"/>
    <w:rsid w:val="009627B3"/>
    <w:rsid w:val="00962E8F"/>
    <w:rsid w:val="00966BCA"/>
    <w:rsid w:val="00972174"/>
    <w:rsid w:val="00972863"/>
    <w:rsid w:val="00974AE6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031"/>
    <w:rsid w:val="009C4649"/>
    <w:rsid w:val="009D09AB"/>
    <w:rsid w:val="009D39F4"/>
    <w:rsid w:val="009D5611"/>
    <w:rsid w:val="009D7A72"/>
    <w:rsid w:val="009E341B"/>
    <w:rsid w:val="009E3583"/>
    <w:rsid w:val="009F068C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0A3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37C66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5E30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01F2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3936"/>
    <w:rsid w:val="00D563BE"/>
    <w:rsid w:val="00D62DE3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15</cp:revision>
  <cp:lastPrinted>2017-02-08T14:28:00Z</cp:lastPrinted>
  <dcterms:created xsi:type="dcterms:W3CDTF">2018-04-10T17:12:00Z</dcterms:created>
  <dcterms:modified xsi:type="dcterms:W3CDTF">2019-01-21T18:55:00Z</dcterms:modified>
</cp:coreProperties>
</file>