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EE0BF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ANDREZA BRANDÃO DOS SANTOS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EE0BF4" w:rsidRDefault="00EE0BF4" w:rsidP="00EE0B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2398530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EE0BF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 w:rsidR="00D647B4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EE0BF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ADMINISTRADORA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EE0BF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AUDITORIA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180AED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EE0BF4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) 6º mês          (    ) 18º mês      (  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  <w:vAlign w:val="center"/>
          </w:tcPr>
          <w:p w:rsidR="00180AED" w:rsidRPr="00A67403" w:rsidRDefault="005A1CB0" w:rsidP="000A5685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05/12/2018 a 04/06</w:t>
            </w:r>
            <w:r w:rsidR="00EE0BF4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 xml:space="preserve">(    ) 12º mês        (  </w:t>
            </w:r>
            <w:r w:rsidR="005A1CB0">
              <w:rPr>
                <w:rFonts w:ascii="Arial" w:hAnsi="Arial" w:cs="Arial"/>
                <w:sz w:val="18"/>
                <w:szCs w:val="18"/>
              </w:rPr>
              <w:t>x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B11741" w:rsidRDefault="00EE0BF4" w:rsidP="00EE0BF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1741">
              <w:rPr>
                <w:rFonts w:ascii="Arial" w:hAnsi="Arial" w:cs="Arial"/>
                <w:bCs/>
                <w:sz w:val="18"/>
                <w:szCs w:val="20"/>
              </w:rPr>
              <w:t>DINORVAN FANHAIMPORK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B11741" w:rsidRDefault="00B11741" w:rsidP="00B11741">
            <w:pPr>
              <w:rPr>
                <w:rFonts w:ascii="Arial" w:hAnsi="Arial" w:cs="Arial"/>
              </w:rPr>
            </w:pPr>
            <w:r w:rsidRPr="00B11741">
              <w:rPr>
                <w:rFonts w:ascii="Arial" w:hAnsi="Arial" w:cs="Arial"/>
                <w:sz w:val="18"/>
                <w:szCs w:val="22"/>
              </w:rPr>
              <w:t>1945638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A87B31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A87B3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683160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A5685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0A40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1E11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C7052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4927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02C7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1CB0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5CCD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5BB3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0C7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87B31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50D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1741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0329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B4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BF4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D5689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2018-12-20T21:20:00Z</dcterms:created>
  <dcterms:modified xsi:type="dcterms:W3CDTF">2018-12-20T21:20:00Z</dcterms:modified>
</cp:coreProperties>
</file>