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rebuchet MS" w:hAnsi="Trebuchet MS"/>
          <w:b/>
          <w:b/>
        </w:rPr>
      </w:pPr>
      <w:r>
        <mc:AlternateContent>
          <mc:Choice Requires="wps">
            <w:drawing>
              <wp:anchor behindDoc="0" distT="45720" distB="45720" distL="114300" distR="114300" simplePos="0" locked="0" layoutInCell="1" allowOverlap="1" relativeHeight="5">
                <wp:simplePos x="0" y="0"/>
                <wp:positionH relativeFrom="column">
                  <wp:posOffset>3980815</wp:posOffset>
                </wp:positionH>
                <wp:positionV relativeFrom="paragraph">
                  <wp:posOffset>-923925</wp:posOffset>
                </wp:positionV>
                <wp:extent cx="2591435" cy="600710"/>
                <wp:effectExtent l="0" t="0" r="0" b="0"/>
                <wp:wrapNone/>
                <wp:docPr id="1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920" cy="60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Autospacing="1" w:afterAutospacing="1"/>
                              <w:jc w:val="both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CÓDIGO DO CURSO: _________________</w:t>
                            </w:r>
                          </w:p>
                          <w:p>
                            <w:pPr>
                              <w:pStyle w:val="Contedodoquadro"/>
                              <w:spacing w:beforeAutospacing="1" w:afterAutospacing="1"/>
                              <w:jc w:val="both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MATR. DO ALUNO: __________________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1" fillcolor="white" stroked="t" style="position:absolute;margin-left:313.45pt;margin-top:-72.75pt;width:203.95pt;height:47.2pt">
                <w10:wrap type="square"/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Contedodoquadro"/>
                        <w:spacing w:beforeAutospacing="1" w:afterAutospacing="1"/>
                        <w:jc w:val="both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CÓDIGO DO CURSO: _________________</w:t>
                      </w:r>
                    </w:p>
                    <w:p>
                      <w:pPr>
                        <w:pStyle w:val="Contedodoquadro"/>
                        <w:spacing w:beforeAutospacing="1" w:afterAutospacing="1"/>
                        <w:jc w:val="both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MATR. DO ALUNO: 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rebuchet MS" w:hAnsi="Trebuchet MS"/>
          <w:b/>
          <w:sz w:val="23"/>
        </w:rPr>
        <w:tab/>
      </w:r>
      <w:r>
        <w:rPr>
          <w:rFonts w:ascii="Trebuchet MS" w:hAnsi="Trebuchet MS"/>
          <w:b/>
        </w:rPr>
        <w:t>TERMO DE COMPROMISSO DE ESTÁGIO NÃO OBRIGATÓRIO DURANTE A PANDEMIA COVID-19</w:t>
      </w:r>
    </w:p>
    <w:p>
      <w:pPr>
        <w:pStyle w:val="Normal"/>
        <w:jc w:val="center"/>
        <w:rPr>
          <w:rFonts w:ascii="Trebuchet MS" w:hAnsi="Trebuchet MS"/>
        </w:rPr>
      </w:pPr>
      <w:r>
        <w:rPr>
          <w:rFonts w:ascii="Trebuchet MS" w:hAnsi="Trebuchet MS"/>
        </w:rPr>
        <w:t>(de acordo com a Lei nº. 11.788/08)</w:t>
      </w:r>
    </w:p>
    <w:p>
      <w:pPr>
        <w:pStyle w:val="Normal"/>
        <w:jc w:val="center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pStyle w:val="Corpodetexto"/>
        <w:tabs>
          <w:tab w:val="left" w:pos="8665" w:leader="none"/>
        </w:tabs>
        <w:ind w:firstLine="851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Corpodetexto"/>
        <w:tabs>
          <w:tab w:val="left" w:pos="8665" w:leader="none"/>
        </w:tabs>
        <w:ind w:firstLine="851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A (</w:t>
      </w:r>
      <w:r>
        <w:rPr>
          <w:rFonts w:ascii="Trebuchet MS" w:hAnsi="Trebuchet MS"/>
          <w:i/>
          <w:sz w:val="20"/>
        </w:rPr>
        <w:t>nome do órgão público ou privado</w:t>
      </w:r>
      <w:r>
        <w:rPr>
          <w:rFonts w:ascii="Trebuchet MS" w:hAnsi="Trebuchet MS"/>
          <w:sz w:val="20"/>
        </w:rPr>
        <w:t xml:space="preserve">), inscrita no CNPJ sob o n.º -------------, estabelecida na -----, .................-AM, CEP ---------, designada ora designada </w:t>
      </w:r>
      <w:r>
        <w:rPr>
          <w:rFonts w:ascii="Trebuchet MS" w:hAnsi="Trebuchet MS"/>
          <w:b/>
          <w:sz w:val="20"/>
        </w:rPr>
        <w:t>CONCEDENTE,</w:t>
      </w:r>
      <w:r>
        <w:rPr>
          <w:rFonts w:ascii="Trebuchet MS" w:hAnsi="Trebuchet MS"/>
          <w:sz w:val="20"/>
        </w:rPr>
        <w:t xml:space="preserve"> representada neste pelo seu </w:t>
      </w:r>
      <w:r>
        <w:rPr>
          <w:rFonts w:ascii="Trebuchet MS" w:hAnsi="Trebuchet MS"/>
          <w:i/>
          <w:sz w:val="20"/>
        </w:rPr>
        <w:t>(cargo/função)</w:t>
      </w:r>
      <w:r>
        <w:rPr>
          <w:rFonts w:ascii="Trebuchet MS" w:hAnsi="Trebuchet MS"/>
          <w:sz w:val="20"/>
        </w:rPr>
        <w:t xml:space="preserve"> -----------, Sr.-------------------, portador da RG nº. ---------- e CPF nº. -------------, e o aluno </w:t>
      </w:r>
      <w:r>
        <w:rPr>
          <w:rFonts w:ascii="Trebuchet MS" w:hAnsi="Trebuchet MS"/>
          <w:b/>
          <w:sz w:val="20"/>
        </w:rPr>
        <w:t xml:space="preserve">--------, </w:t>
      </w:r>
      <w:r>
        <w:rPr>
          <w:rFonts w:ascii="Trebuchet MS" w:hAnsi="Trebuchet MS"/>
          <w:sz w:val="20"/>
        </w:rPr>
        <w:t>RG nº----------, CPF. nº---------------, (</w:t>
      </w:r>
      <w:r>
        <w:rPr>
          <w:rFonts w:ascii="Trebuchet MS" w:hAnsi="Trebuchet MS"/>
          <w:i/>
          <w:sz w:val="20"/>
        </w:rPr>
        <w:t>endereço)</w:t>
      </w:r>
      <w:r>
        <w:rPr>
          <w:rFonts w:ascii="Trebuchet MS" w:hAnsi="Trebuchet MS"/>
          <w:sz w:val="20"/>
        </w:rPr>
        <w:t xml:space="preserve">, matrícula nº --------------, do Curso de--------------- da Universidade Federal do Amazonas, designado </w:t>
      </w:r>
      <w:r>
        <w:rPr>
          <w:rFonts w:ascii="Trebuchet MS" w:hAnsi="Trebuchet MS"/>
          <w:b/>
          <w:sz w:val="20"/>
        </w:rPr>
        <w:t>ESTUDANTE</w:t>
      </w:r>
      <w:r>
        <w:rPr>
          <w:rFonts w:ascii="Trebuchet MS" w:hAnsi="Trebuchet MS"/>
          <w:sz w:val="20"/>
        </w:rPr>
        <w:t xml:space="preserve">, e a UNIVERSIDADE FEDERAL DO AMAZONAS, Instituição de Ensino, inscrita no CNPJ sob o nº. 04.378.626/0001-97, designada </w:t>
      </w:r>
      <w:r>
        <w:rPr>
          <w:rFonts w:ascii="Trebuchet MS" w:hAnsi="Trebuchet MS"/>
          <w:b/>
          <w:sz w:val="20"/>
        </w:rPr>
        <w:t>UNIVERSIDADE</w:t>
      </w:r>
      <w:r>
        <w:rPr>
          <w:rFonts w:ascii="Trebuchet MS" w:hAnsi="Trebuchet MS"/>
          <w:sz w:val="20"/>
        </w:rPr>
        <w:t>, representada neste ato pela Diretora do Departamento de Programas Acadêmicos da Pró-Reitoria de Ensino de Graduação, Sra. Lisângela Coutinho Gomes, CPF nº 441.942.852-04, celebram o presente instrumento, conforme condições a seguir:</w:t>
      </w:r>
    </w:p>
    <w:p>
      <w:pPr>
        <w:pStyle w:val="Corpodetexto"/>
        <w:tabs>
          <w:tab w:val="left" w:pos="8665" w:leader="none"/>
        </w:tabs>
        <w:ind w:firstLine="851"/>
        <w:rPr>
          <w:rFonts w:ascii="Trebuchet MS" w:hAnsi="Trebuchet MS"/>
          <w:b/>
          <w:b/>
          <w:sz w:val="20"/>
        </w:rPr>
      </w:pPr>
      <w:r>
        <w:rPr>
          <w:rFonts w:ascii="Trebuchet MS" w:hAnsi="Trebuchet MS"/>
          <w:b/>
          <w:sz w:val="20"/>
        </w:rPr>
      </w:r>
    </w:p>
    <w:p>
      <w:pPr>
        <w:pStyle w:val="Normal"/>
        <w:tabs>
          <w:tab w:val="left" w:pos="567" w:leader="none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1.</w:t>
      </w:r>
      <w:r>
        <w:rPr>
          <w:rFonts w:ascii="Trebuchet MS" w:hAnsi="Trebuchet MS"/>
          <w:b/>
        </w:rPr>
        <w:t xml:space="preserve"> </w:t>
        <w:tab/>
        <w:tab/>
      </w:r>
      <w:r>
        <w:rPr>
          <w:rFonts w:ascii="Trebuchet MS" w:hAnsi="Trebuchet MS"/>
        </w:rPr>
        <w:t xml:space="preserve">A </w:t>
      </w:r>
      <w:r>
        <w:rPr>
          <w:rFonts w:ascii="Trebuchet MS" w:hAnsi="Trebuchet MS"/>
          <w:b/>
        </w:rPr>
        <w:t>CONCEDENTE</w:t>
      </w:r>
      <w:r>
        <w:rPr>
          <w:rFonts w:ascii="Trebuchet MS" w:hAnsi="Trebuchet MS"/>
        </w:rPr>
        <w:t xml:space="preserve"> aceita como Estagiário, o </w:t>
      </w:r>
      <w:r>
        <w:rPr>
          <w:rFonts w:ascii="Trebuchet MS" w:hAnsi="Trebuchet MS"/>
          <w:b/>
        </w:rPr>
        <w:t>ESTUDANTE</w:t>
      </w:r>
      <w:r>
        <w:rPr>
          <w:rFonts w:ascii="Trebuchet MS" w:hAnsi="Trebuchet MS"/>
        </w:rPr>
        <w:t xml:space="preserve"> regularmente matriculado e com frequência efetiva em curso de graduação da Universidade Federal do Amazonas.</w:t>
      </w:r>
    </w:p>
    <w:p>
      <w:pPr>
        <w:pStyle w:val="Corpodetexto"/>
        <w:rPr>
          <w:rFonts w:ascii="Trebuchet MS" w:hAnsi="Trebuchet MS"/>
          <w:b/>
          <w:b/>
          <w:sz w:val="20"/>
        </w:rPr>
      </w:pPr>
      <w:r>
        <w:rPr>
          <w:rFonts w:ascii="Trebuchet MS" w:hAnsi="Trebuchet MS"/>
          <w:b/>
          <w:sz w:val="20"/>
        </w:rPr>
      </w:r>
    </w:p>
    <w:p>
      <w:pPr>
        <w:pStyle w:val="Normal"/>
        <w:tabs>
          <w:tab w:val="left" w:pos="567" w:leader="none"/>
        </w:tabs>
        <w:jc w:val="both"/>
        <w:rPr>
          <w:rFonts w:ascii="Trebuchet MS" w:hAnsi="Trebuchet MS"/>
          <w:b/>
          <w:b/>
        </w:rPr>
      </w:pPr>
      <w:r>
        <w:rPr>
          <w:rFonts w:ascii="Trebuchet MS" w:hAnsi="Trebuchet MS"/>
        </w:rPr>
        <w:t>2.</w:t>
        <w:tab/>
        <w:t xml:space="preserve">O </w:t>
      </w:r>
      <w:r>
        <w:rPr>
          <w:rFonts w:ascii="Trebuchet MS" w:hAnsi="Trebuchet MS"/>
          <w:b/>
        </w:rPr>
        <w:t>Estágio</w:t>
      </w:r>
      <w:r>
        <w:rPr>
          <w:rFonts w:ascii="Trebuchet MS" w:hAnsi="Trebuchet MS"/>
        </w:rPr>
        <w:t xml:space="preserve"> de que trata o presente Termo de Compromisso tem por objetivo propiciar ao </w:t>
      </w:r>
      <w:r>
        <w:rPr>
          <w:rFonts w:ascii="Trebuchet MS" w:hAnsi="Trebuchet MS"/>
          <w:b/>
        </w:rPr>
        <w:t>ESTUDANTE</w:t>
      </w:r>
      <w:r>
        <w:rPr>
          <w:rFonts w:ascii="Trebuchet MS" w:hAnsi="Trebuchet MS"/>
        </w:rPr>
        <w:t xml:space="preserve"> complementação profissional em ambiente de trabalho, principalmente como incentivo à formação da docência para o ensino na educação básica, cujas atividades devem ser compatíveis com a linha de formação do </w:t>
      </w:r>
      <w:r>
        <w:rPr>
          <w:rFonts w:ascii="Trebuchet MS" w:hAnsi="Trebuchet MS"/>
          <w:b/>
        </w:rPr>
        <w:t xml:space="preserve">ESTUDANTE. </w:t>
      </w:r>
    </w:p>
    <w:p>
      <w:pPr>
        <w:pStyle w:val="Corpodetex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Corpodetexto"/>
        <w:tabs>
          <w:tab w:val="left" w:pos="567" w:leader="none"/>
        </w:tabs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3.</w:t>
        <w:tab/>
        <w:t xml:space="preserve">O </w:t>
      </w:r>
      <w:r>
        <w:rPr>
          <w:rFonts w:ascii="Trebuchet MS" w:hAnsi="Trebuchet MS"/>
          <w:b/>
          <w:sz w:val="20"/>
        </w:rPr>
        <w:t>Estágio</w:t>
      </w:r>
      <w:r>
        <w:rPr>
          <w:rFonts w:ascii="Trebuchet MS" w:hAnsi="Trebuchet MS"/>
          <w:sz w:val="20"/>
        </w:rPr>
        <w:t xml:space="preserve"> terá a duração de --------(------) meses, de ----/---/----- a ---/---/----, podendo ser prorrogado, através de emissão de um novo Termo de Compromisso de Estágio, sem ultrapassar o período de 2 anos.</w:t>
      </w:r>
    </w:p>
    <w:p>
      <w:pPr>
        <w:pStyle w:val="Corpodetexto"/>
        <w:ind w:firstLine="1134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Normal"/>
        <w:tabs>
          <w:tab w:val="left" w:pos="567" w:leader="none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4.</w:t>
        <w:tab/>
        <w:t xml:space="preserve">O </w:t>
      </w:r>
      <w:r>
        <w:rPr>
          <w:rFonts w:ascii="Trebuchet MS" w:hAnsi="Trebuchet MS"/>
          <w:b/>
        </w:rPr>
        <w:t>Estágio</w:t>
      </w:r>
      <w:r>
        <w:rPr>
          <w:rFonts w:ascii="Trebuchet MS" w:hAnsi="Trebuchet MS"/>
        </w:rPr>
        <w:t xml:space="preserve"> será desenvolvido no horário de ----- às -------, num total de ---(------) horas semanais, não ocorrendo conflito com o horário das atividades acadêmicas do </w:t>
      </w:r>
      <w:r>
        <w:rPr>
          <w:rFonts w:ascii="Trebuchet MS" w:hAnsi="Trebuchet MS"/>
          <w:b/>
        </w:rPr>
        <w:t>ESTUDANTE</w:t>
      </w:r>
      <w:r>
        <w:rPr>
          <w:rFonts w:ascii="Trebuchet MS" w:hAnsi="Trebuchet MS"/>
        </w:rPr>
        <w:t>.</w:t>
      </w:r>
    </w:p>
    <w:p>
      <w:pPr>
        <w:pStyle w:val="Corpodetex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Normal"/>
        <w:tabs>
          <w:tab w:val="left" w:pos="567" w:leader="none"/>
          <w:tab w:val="left" w:pos="709" w:leader="none"/>
          <w:tab w:val="left" w:pos="1134" w:leader="none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5.</w:t>
        <w:tab/>
        <w:t xml:space="preserve">O </w:t>
      </w:r>
      <w:r>
        <w:rPr>
          <w:rFonts w:ascii="Trebuchet MS" w:hAnsi="Trebuchet MS"/>
          <w:b/>
        </w:rPr>
        <w:t>ESTUDANTE</w:t>
      </w:r>
      <w:r>
        <w:rPr>
          <w:rFonts w:ascii="Trebuchet MS" w:hAnsi="Trebuchet MS"/>
        </w:rPr>
        <w:t xml:space="preserve"> desenvolverá suas atividades nas instalações físicas da</w:t>
      </w:r>
      <w:r>
        <w:rPr>
          <w:rFonts w:ascii="Trebuchet MS" w:hAnsi="Trebuchet MS"/>
          <w:b/>
        </w:rPr>
        <w:t xml:space="preserve"> CONCEDENTE</w:t>
      </w:r>
      <w:r>
        <w:rPr>
          <w:rFonts w:ascii="Trebuchet MS" w:hAnsi="Trebuchet MS"/>
        </w:rPr>
        <w:t xml:space="preserve"> com o título e a função de </w:t>
      </w:r>
      <w:r>
        <w:rPr>
          <w:rFonts w:ascii="Trebuchet MS" w:hAnsi="Trebuchet MS"/>
          <w:b/>
        </w:rPr>
        <w:t>Estagiário</w:t>
      </w:r>
      <w:r>
        <w:rPr>
          <w:rFonts w:ascii="Trebuchet MS" w:hAnsi="Trebuchet MS"/>
        </w:rPr>
        <w:t>, que são as seguintes:</w:t>
      </w:r>
    </w:p>
    <w:p>
      <w:pPr>
        <w:pStyle w:val="Normal"/>
        <w:numPr>
          <w:ilvl w:val="0"/>
          <w:numId w:val="1"/>
        </w:numPr>
        <w:tabs>
          <w:tab w:val="left" w:pos="567" w:leader="none"/>
          <w:tab w:val="left" w:pos="709" w:leader="none"/>
          <w:tab w:val="left" w:pos="1134" w:leader="none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--------</w:t>
      </w:r>
    </w:p>
    <w:p>
      <w:pPr>
        <w:pStyle w:val="Normal"/>
        <w:numPr>
          <w:ilvl w:val="0"/>
          <w:numId w:val="1"/>
        </w:numPr>
        <w:tabs>
          <w:tab w:val="left" w:pos="567" w:leader="none"/>
          <w:tab w:val="left" w:pos="709" w:leader="none"/>
          <w:tab w:val="left" w:pos="1134" w:leader="none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--------</w:t>
      </w:r>
    </w:p>
    <w:p>
      <w:pPr>
        <w:pStyle w:val="Normal"/>
        <w:numPr>
          <w:ilvl w:val="0"/>
          <w:numId w:val="1"/>
        </w:numPr>
        <w:tabs>
          <w:tab w:val="left" w:pos="567" w:leader="none"/>
          <w:tab w:val="left" w:pos="709" w:leader="none"/>
          <w:tab w:val="left" w:pos="1134" w:leader="none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--------</w:t>
      </w:r>
    </w:p>
    <w:p>
      <w:pPr>
        <w:pStyle w:val="Normal"/>
        <w:tabs>
          <w:tab w:val="left" w:pos="567" w:leader="none"/>
          <w:tab w:val="left" w:pos="709" w:leader="none"/>
          <w:tab w:val="left" w:pos="1134" w:leader="none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pStyle w:val="Normal"/>
        <w:tabs>
          <w:tab w:val="left" w:pos="1701" w:leader="none"/>
        </w:tabs>
        <w:jc w:val="both"/>
        <w:rPr>
          <w:rFonts w:ascii="Trebuchet MS" w:hAnsi="Trebuchet MS" w:cs="Tahoma"/>
        </w:rPr>
      </w:pPr>
      <w:r>
        <w:rPr>
          <w:rFonts w:ascii="Trebuchet MS" w:hAnsi="Trebuchet MS"/>
        </w:rPr>
        <w:t xml:space="preserve">6. Na vigência deste Termo de Compromisso, o </w:t>
      </w:r>
      <w:r>
        <w:rPr>
          <w:rFonts w:ascii="Trebuchet MS" w:hAnsi="Trebuchet MS"/>
          <w:b/>
        </w:rPr>
        <w:t xml:space="preserve">ESTUDANTE </w:t>
      </w:r>
      <w:r>
        <w:rPr>
          <w:rFonts w:ascii="Trebuchet MS" w:hAnsi="Trebuchet MS"/>
        </w:rPr>
        <w:t xml:space="preserve">estará coberto por Seguro de Acidente Pessoais, providenciado pela </w:t>
      </w:r>
      <w:r>
        <w:rPr>
          <w:rFonts w:ascii="Trebuchet MS" w:hAnsi="Trebuchet MS"/>
          <w:b/>
        </w:rPr>
        <w:t>CONCEDENTE</w:t>
      </w:r>
      <w:r>
        <w:rPr>
          <w:rFonts w:ascii="Trebuchet MS" w:hAnsi="Trebuchet MS"/>
        </w:rPr>
        <w:t xml:space="preserve">, em conformidade com o que preceitua </w:t>
      </w:r>
      <w:r>
        <w:rPr>
          <w:rFonts w:cs="Tahoma" w:ascii="Trebuchet MS" w:hAnsi="Trebuchet MS"/>
        </w:rPr>
        <w:t>Inciso IV. do Art. 9º, da Lei nº 11.788/08.</w:t>
      </w:r>
    </w:p>
    <w:p>
      <w:pPr>
        <w:pStyle w:val="Normal"/>
        <w:tabs>
          <w:tab w:val="left" w:pos="993" w:leader="none"/>
          <w:tab w:val="left" w:pos="1134" w:leader="none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pStyle w:val="Corpodetexto"/>
        <w:numPr>
          <w:ilvl w:val="0"/>
          <w:numId w:val="2"/>
        </w:numPr>
        <w:tabs>
          <w:tab w:val="left" w:pos="0" w:leader="none"/>
          <w:tab w:val="left" w:pos="567" w:leader="none"/>
        </w:tabs>
        <w:ind w:left="0" w:hanging="0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A </w:t>
      </w:r>
      <w:r>
        <w:rPr>
          <w:rFonts w:ascii="Trebuchet MS" w:hAnsi="Trebuchet MS"/>
          <w:b/>
          <w:sz w:val="20"/>
        </w:rPr>
        <w:t>CONCEDENTE</w:t>
      </w:r>
      <w:r>
        <w:rPr>
          <w:rFonts w:ascii="Trebuchet MS" w:hAnsi="Trebuchet MS"/>
          <w:sz w:val="20"/>
        </w:rPr>
        <w:t xml:space="preserve"> pagará diretamente ao </w:t>
      </w:r>
      <w:r>
        <w:rPr>
          <w:rFonts w:ascii="Trebuchet MS" w:hAnsi="Trebuchet MS"/>
          <w:b/>
          <w:sz w:val="20"/>
        </w:rPr>
        <w:t>ESTUDANTE</w:t>
      </w:r>
      <w:r>
        <w:rPr>
          <w:rFonts w:ascii="Trebuchet MS" w:hAnsi="Trebuchet MS"/>
          <w:sz w:val="20"/>
        </w:rPr>
        <w:t>, de acordo com a sua frequência, a título de bolsa, a importância mensal de R$ --------- (---------), a qual, uma vez que não acarretará vínculo empregatício, não se enquadra no regime do FGTS, assim como de auxílio transporte no valor de R$ ------------ (-------------).</w:t>
      </w:r>
    </w:p>
    <w:p>
      <w:pPr>
        <w:pStyle w:val="Corpodetex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Corpodetexto"/>
        <w:numPr>
          <w:ilvl w:val="0"/>
          <w:numId w:val="2"/>
        </w:numPr>
        <w:tabs>
          <w:tab w:val="left" w:pos="567" w:leader="none"/>
          <w:tab w:val="left" w:pos="1134" w:leader="none"/>
          <w:tab w:val="left" w:pos="1560" w:leader="none"/>
        </w:tabs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São obrigações da </w:t>
      </w:r>
      <w:r>
        <w:rPr>
          <w:rFonts w:ascii="Trebuchet MS" w:hAnsi="Trebuchet MS"/>
          <w:b/>
          <w:sz w:val="20"/>
        </w:rPr>
        <w:t>CONCEDENTE:</w:t>
      </w:r>
    </w:p>
    <w:p>
      <w:pPr>
        <w:pStyle w:val="Normal"/>
        <w:numPr>
          <w:ilvl w:val="0"/>
          <w:numId w:val="3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Oferecer instalações que tenham condições de propiciar ao ESTAGIÁRIO a realização das atividades propostas;</w:t>
      </w:r>
    </w:p>
    <w:p>
      <w:pPr>
        <w:pStyle w:val="Normal"/>
        <w:numPr>
          <w:ilvl w:val="0"/>
          <w:numId w:val="3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Indicar funcionário com formação ou experiência profissional na área de conhecimento desenvolvida no curso do ESTAGIÁRIO, para supervisioná-lo, observado o limite de até (dez) estagiários simultaneamente para cada orientador/supervisor;</w:t>
      </w:r>
    </w:p>
    <w:p>
      <w:pPr>
        <w:pStyle w:val="Normal"/>
        <w:numPr>
          <w:ilvl w:val="0"/>
          <w:numId w:val="3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Elaborar o Programa de Estágio de acordo com o currículo escolar e/ou curso do estudante;</w:t>
      </w:r>
    </w:p>
    <w:p>
      <w:pPr>
        <w:pStyle w:val="Normal"/>
        <w:numPr>
          <w:ilvl w:val="0"/>
          <w:numId w:val="3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Oferecer à UNIVERSIDADE subsídios que possibilitem o acompanhamento, a supervisão e a avaliação do estágio;</w:t>
      </w:r>
    </w:p>
    <w:p>
      <w:pPr>
        <w:pStyle w:val="Normal"/>
        <w:numPr>
          <w:ilvl w:val="0"/>
          <w:numId w:val="3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Enviar à UNIVERSIDADE, com periodicidade mínima de 03 (três) meses, o relatório de atividades, com vista obrigatória do ESTAGIÁRIO;</w:t>
      </w:r>
    </w:p>
    <w:p>
      <w:pPr>
        <w:pStyle w:val="Normal"/>
        <w:numPr>
          <w:ilvl w:val="0"/>
          <w:numId w:val="3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Por ocasião do desligamento do ESTAGIÁRIO, entregar o Termo de Realização de Estágio contendo o resumo das atividades realizadas, dos períodos e da avaliação de desempenho;</w:t>
      </w:r>
    </w:p>
    <w:p>
      <w:pPr>
        <w:pStyle w:val="Normal"/>
        <w:numPr>
          <w:ilvl w:val="0"/>
          <w:numId w:val="3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Pagar a bolsa (ou outra forma de contraprestação);</w:t>
      </w:r>
    </w:p>
    <w:p>
      <w:pPr>
        <w:pStyle w:val="Normal"/>
        <w:numPr>
          <w:ilvl w:val="0"/>
          <w:numId w:val="3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Fornecer o auxilio transporte;</w:t>
      </w:r>
    </w:p>
    <w:p>
      <w:pPr>
        <w:pStyle w:val="Normal"/>
        <w:numPr>
          <w:ilvl w:val="0"/>
          <w:numId w:val="3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Reduzir à metade a carga horária do estágio nos períodos de avaliação, quando a Instituição de Ensino adotar verificações de aprendizagem periódicas ou finais, segundo estipulado no Termo de Compromisso; </w:t>
      </w:r>
    </w:p>
    <w:p>
      <w:pPr>
        <w:pStyle w:val="Normal"/>
        <w:numPr>
          <w:ilvl w:val="0"/>
          <w:numId w:val="3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Assegurar ao estagiário o gozo de recesso, preferencialmente durante suas férias escolares, na forma do artigo 13 e seus parágrafos de lei nº 11.788/08.</w:t>
      </w:r>
    </w:p>
    <w:p>
      <w:pPr>
        <w:pStyle w:val="Normal"/>
        <w:numPr>
          <w:ilvl w:val="0"/>
          <w:numId w:val="3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Providenciar o TERMO DE COMPROMISSO para o ESTAGIÁRIO, antes de iniciar as atividades na empresa/instituição.</w:t>
      </w:r>
    </w:p>
    <w:p>
      <w:pPr>
        <w:pStyle w:val="Normal"/>
        <w:numPr>
          <w:ilvl w:val="0"/>
          <w:numId w:val="3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Fornecer todas condições de biossegurança para o desenvolvimento das atividades de estágio não-obrigatório durante o período da pandemia COVID-19, podendo as atividades do estagiário na empresa/instituição serem desenvolvidas de forma remota e/ou presencial, devendo ser observada, semanalmente, a classificação de risco fornecido pela Fundação de Vigilância em Saúde do Estado do Amazonas (FVS-AM).</w:t>
      </w:r>
    </w:p>
    <w:p>
      <w:pPr>
        <w:pStyle w:val="Corpodetexto"/>
        <w:tabs>
          <w:tab w:val="left" w:pos="567" w:leader="none"/>
          <w:tab w:val="left" w:pos="1134" w:leader="none"/>
          <w:tab w:val="left" w:pos="1560" w:leader="none"/>
        </w:tabs>
        <w:ind w:left="1200" w:hanging="0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Corpodetexto"/>
        <w:numPr>
          <w:ilvl w:val="0"/>
          <w:numId w:val="2"/>
        </w:numPr>
        <w:tabs>
          <w:tab w:val="left" w:pos="567" w:leader="none"/>
          <w:tab w:val="left" w:pos="1134" w:leader="none"/>
          <w:tab w:val="left" w:pos="1560" w:leader="none"/>
        </w:tabs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São obrigações do </w:t>
      </w:r>
      <w:r>
        <w:rPr>
          <w:rFonts w:ascii="Trebuchet MS" w:hAnsi="Trebuchet MS"/>
          <w:b/>
          <w:sz w:val="20"/>
        </w:rPr>
        <w:t>Estagiário</w:t>
      </w:r>
      <w:r>
        <w:rPr>
          <w:rFonts w:ascii="Trebuchet MS" w:hAnsi="Trebuchet MS"/>
          <w:sz w:val="20"/>
        </w:rPr>
        <w:t xml:space="preserve">: </w:t>
      </w:r>
    </w:p>
    <w:p>
      <w:pPr>
        <w:pStyle w:val="Corpodetexto"/>
        <w:numPr>
          <w:ilvl w:val="0"/>
          <w:numId w:val="4"/>
        </w:numPr>
        <w:tabs>
          <w:tab w:val="left" w:pos="567" w:leader="none"/>
          <w:tab w:val="left" w:pos="1134" w:leader="none"/>
          <w:tab w:val="left" w:pos="1560" w:leader="none"/>
        </w:tabs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Cumprir a programação estabelecida;</w:t>
      </w:r>
    </w:p>
    <w:p>
      <w:pPr>
        <w:pStyle w:val="Corpodetexto"/>
        <w:numPr>
          <w:ilvl w:val="0"/>
          <w:numId w:val="4"/>
        </w:numPr>
        <w:tabs>
          <w:tab w:val="left" w:pos="567" w:leader="none"/>
          <w:tab w:val="left" w:pos="1134" w:leader="none"/>
          <w:tab w:val="left" w:pos="1560" w:leader="none"/>
        </w:tabs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Conhecer e cumprir as normas internas da </w:t>
      </w:r>
      <w:r>
        <w:rPr>
          <w:rFonts w:ascii="Trebuchet MS" w:hAnsi="Trebuchet MS"/>
          <w:b/>
          <w:sz w:val="20"/>
        </w:rPr>
        <w:t>CONCEDENTE</w:t>
      </w:r>
      <w:r>
        <w:rPr>
          <w:rFonts w:ascii="Trebuchet MS" w:hAnsi="Trebuchet MS"/>
          <w:sz w:val="20"/>
        </w:rPr>
        <w:t>;</w:t>
      </w:r>
    </w:p>
    <w:p>
      <w:pPr>
        <w:pStyle w:val="Corpodetexto"/>
        <w:numPr>
          <w:ilvl w:val="0"/>
          <w:numId w:val="4"/>
        </w:numPr>
        <w:tabs>
          <w:tab w:val="left" w:pos="567" w:leader="none"/>
          <w:tab w:val="left" w:pos="1134" w:leader="none"/>
          <w:tab w:val="left" w:pos="1560" w:leader="none"/>
        </w:tabs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Informar de imediato qualquer alteração na sua situação escolar, tais como: trancamento de matrícula, abandono, conclusão de curso ou transferência de Instituição de Ensino;</w:t>
      </w:r>
    </w:p>
    <w:p>
      <w:pPr>
        <w:pStyle w:val="Corpodetexto"/>
        <w:numPr>
          <w:ilvl w:val="0"/>
          <w:numId w:val="4"/>
        </w:numPr>
        <w:tabs>
          <w:tab w:val="left" w:pos="567" w:leader="none"/>
          <w:tab w:val="left" w:pos="1134" w:leader="none"/>
          <w:tab w:val="left" w:pos="1560" w:leader="none"/>
        </w:tabs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Entregar, obrigatoriamente, à UNIVERSIDADE e à Concedente uma via do presente instrumento devidamente assinado pelas partes</w:t>
      </w:r>
    </w:p>
    <w:p>
      <w:pPr>
        <w:pStyle w:val="Corpodetexto"/>
        <w:numPr>
          <w:ilvl w:val="0"/>
          <w:numId w:val="4"/>
        </w:numPr>
        <w:tabs>
          <w:tab w:val="left" w:pos="567" w:leader="none"/>
          <w:tab w:val="left" w:pos="1134" w:leader="none"/>
          <w:tab w:val="left" w:pos="1560" w:leader="none"/>
        </w:tabs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Elaborar relatório de estágio na forma, prazo e padrões estabelecidos pela </w:t>
      </w:r>
      <w:r>
        <w:rPr>
          <w:rFonts w:ascii="Trebuchet MS" w:hAnsi="Trebuchet MS"/>
          <w:b/>
          <w:sz w:val="20"/>
        </w:rPr>
        <w:t>Instituição de Ensino</w:t>
      </w:r>
      <w:r>
        <w:rPr>
          <w:rFonts w:ascii="Trebuchet MS" w:hAnsi="Trebuchet MS"/>
          <w:sz w:val="20"/>
        </w:rPr>
        <w:t xml:space="preserve"> e pela </w:t>
      </w:r>
      <w:r>
        <w:rPr>
          <w:rFonts w:ascii="Trebuchet MS" w:hAnsi="Trebuchet MS"/>
          <w:b/>
          <w:sz w:val="20"/>
        </w:rPr>
        <w:t>CONCEDENTE</w:t>
      </w:r>
    </w:p>
    <w:p>
      <w:pPr>
        <w:pStyle w:val="Corpodetexto"/>
        <w:numPr>
          <w:ilvl w:val="0"/>
          <w:numId w:val="4"/>
        </w:numPr>
        <w:tabs>
          <w:tab w:val="left" w:pos="567" w:leader="none"/>
          <w:tab w:val="left" w:pos="1134" w:leader="none"/>
          <w:tab w:val="left" w:pos="1560" w:leader="none"/>
        </w:tabs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Informar a UFAM sobre as condições de desenvolvimento das atividades de estágio não-obrigatório durante a pandemia COVID-19 que forem contrárias as normas de biossegurança nos locais da empresa/instituição que desenvolve as suas atividades de estágio para que a UFAM tome as devidas medidas administrativas de notificação da CONCEDENTE quanto ao cumprimento das normas de biossegurança.  </w:t>
      </w:r>
    </w:p>
    <w:p>
      <w:pPr>
        <w:pStyle w:val="Corpodetexto"/>
        <w:tabs>
          <w:tab w:val="left" w:pos="567" w:leader="none"/>
          <w:tab w:val="left" w:pos="1134" w:leader="none"/>
          <w:tab w:val="left" w:pos="1560" w:leader="none"/>
        </w:tabs>
        <w:ind w:left="960" w:hanging="0"/>
        <w:rPr>
          <w:rFonts w:ascii="Trebuchet MS" w:hAnsi="Trebuchet MS"/>
          <w:b/>
          <w:b/>
          <w:sz w:val="20"/>
        </w:rPr>
      </w:pPr>
      <w:r>
        <w:rPr>
          <w:rFonts w:ascii="Trebuchet MS" w:hAnsi="Trebuchet MS"/>
          <w:b/>
          <w:sz w:val="20"/>
        </w:rPr>
      </w:r>
    </w:p>
    <w:p>
      <w:pPr>
        <w:pStyle w:val="Normal"/>
        <w:numPr>
          <w:ilvl w:val="0"/>
          <w:numId w:val="2"/>
        </w:numPr>
        <w:tabs>
          <w:tab w:val="left" w:pos="993" w:leader="none"/>
          <w:tab w:val="left" w:pos="1134" w:leader="none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Obrigações da UNIVERSIDADE:</w:t>
      </w:r>
    </w:p>
    <w:p>
      <w:pPr>
        <w:pStyle w:val="Normal"/>
        <w:tabs>
          <w:tab w:val="left" w:pos="993" w:leader="none"/>
          <w:tab w:val="left" w:pos="1134" w:leader="none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pStyle w:val="Normal"/>
        <w:numPr>
          <w:ilvl w:val="0"/>
          <w:numId w:val="5"/>
        </w:numPr>
        <w:tabs>
          <w:tab w:val="left" w:pos="993" w:leader="none"/>
          <w:tab w:val="left" w:pos="1134" w:leader="none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Avaliar as instalações da parte concedente do estagiário e sua adequação à formação cultural e profissional do educando;</w:t>
      </w:r>
    </w:p>
    <w:p>
      <w:pPr>
        <w:pStyle w:val="Normal"/>
        <w:numPr>
          <w:ilvl w:val="0"/>
          <w:numId w:val="5"/>
        </w:numPr>
        <w:tabs>
          <w:tab w:val="left" w:pos="993" w:leader="none"/>
          <w:tab w:val="left" w:pos="1134" w:leader="none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Indicar professor orientador, da área a ser desenvolvida no estágio, como responsável pelo acompanhamento e avaliação das atividades do estágio;</w:t>
      </w:r>
    </w:p>
    <w:p>
      <w:pPr>
        <w:pStyle w:val="Normal"/>
        <w:numPr>
          <w:ilvl w:val="0"/>
          <w:numId w:val="5"/>
        </w:numPr>
        <w:tabs>
          <w:tab w:val="left" w:pos="993" w:leader="none"/>
          <w:tab w:val="left" w:pos="1134" w:leader="none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Exigir do educando a apresentação periódica, em prazo não superior a 06(seis) meses, de relatório das atividades;</w:t>
      </w:r>
    </w:p>
    <w:p>
      <w:pPr>
        <w:pStyle w:val="Normal"/>
        <w:numPr>
          <w:ilvl w:val="0"/>
          <w:numId w:val="5"/>
        </w:numPr>
        <w:tabs>
          <w:tab w:val="left" w:pos="993" w:leader="none"/>
          <w:tab w:val="left" w:pos="1134" w:leader="none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Zelar pelo cumprimento do termo de compromisso, reorientando o estagiário para outro local em caso de descumprimento de suas normas;</w:t>
      </w:r>
    </w:p>
    <w:p>
      <w:pPr>
        <w:pStyle w:val="Corpodetexto"/>
        <w:numPr>
          <w:ilvl w:val="0"/>
          <w:numId w:val="5"/>
        </w:numPr>
        <w:tabs>
          <w:tab w:val="left" w:pos="567" w:leader="none"/>
          <w:tab w:val="left" w:pos="1134" w:leader="none"/>
          <w:tab w:val="left" w:pos="1560" w:leader="none"/>
        </w:tabs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   </w:t>
      </w:r>
      <w:r>
        <w:rPr>
          <w:rFonts w:ascii="Trebuchet MS" w:hAnsi="Trebuchet MS"/>
          <w:sz w:val="20"/>
        </w:rPr>
        <w:t xml:space="preserve">Zelar pela vida dos estudantes em estágio não-obrigatório verificando as informações concedidas pelos estudantes em situação de estágio não-obrigatório sobre as condições de desenvolvimento das atividades de estágio não-obrigatório durante a pandemia COVID-19 que forem contrárias as normas de biossegurança nos locais da empresa/instituição que desenvolve as suas atividades de estágio para que a UFAM tome as devidas medidas administrativas de notificação da CONCEDENTE quanto ao cumprimento das normas de biossegurança.  </w:t>
      </w:r>
    </w:p>
    <w:p>
      <w:pPr>
        <w:pStyle w:val="Normal"/>
        <w:numPr>
          <w:ilvl w:val="0"/>
          <w:numId w:val="5"/>
        </w:numPr>
        <w:tabs>
          <w:tab w:val="left" w:pos="993" w:leader="none"/>
          <w:tab w:val="left" w:pos="1134" w:leader="none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Elaborar normas complementares e instrumentos de avaliação dos estágios de seus educandos;</w:t>
      </w:r>
    </w:p>
    <w:p>
      <w:pPr>
        <w:pStyle w:val="Normal"/>
        <w:numPr>
          <w:ilvl w:val="0"/>
          <w:numId w:val="5"/>
        </w:numPr>
        <w:tabs>
          <w:tab w:val="left" w:pos="993" w:leader="none"/>
          <w:tab w:val="left" w:pos="1134" w:leader="none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Comunicar à parte concedente do estágio, no inicio do período letivo, as datas de realização de avaliações escolares ou acadêmicas;</w:t>
      </w:r>
    </w:p>
    <w:p>
      <w:pPr>
        <w:pStyle w:val="Normal"/>
        <w:numPr>
          <w:ilvl w:val="0"/>
          <w:numId w:val="5"/>
        </w:numPr>
        <w:tabs>
          <w:tab w:val="left" w:pos="993" w:leader="none"/>
          <w:tab w:val="left" w:pos="1134" w:leader="none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Aprovar o estágio de que trata o presente instrumento, considerando as condições de sua adequação à proposta pedagógica do curso.</w:t>
      </w:r>
    </w:p>
    <w:p>
      <w:pPr>
        <w:pStyle w:val="Corpodetexto"/>
        <w:tabs>
          <w:tab w:val="left" w:pos="993" w:leader="none"/>
        </w:tabs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Corpodetexto"/>
        <w:tabs>
          <w:tab w:val="left" w:pos="567" w:leader="none"/>
        </w:tabs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11.</w:t>
        <w:tab/>
        <w:t xml:space="preserve">O </w:t>
      </w:r>
      <w:r>
        <w:rPr>
          <w:rFonts w:ascii="Trebuchet MS" w:hAnsi="Trebuchet MS"/>
          <w:b/>
          <w:sz w:val="20"/>
        </w:rPr>
        <w:t>Estagiário</w:t>
      </w:r>
      <w:r>
        <w:rPr>
          <w:rFonts w:ascii="Trebuchet MS" w:hAnsi="Trebuchet MS"/>
          <w:sz w:val="20"/>
        </w:rPr>
        <w:t xml:space="preserve"> será desligado por um dos seguintes motivos:</w:t>
      </w:r>
    </w:p>
    <w:p>
      <w:pPr>
        <w:pStyle w:val="Normal"/>
        <w:numPr>
          <w:ilvl w:val="0"/>
          <w:numId w:val="6"/>
        </w:numPr>
        <w:ind w:left="567" w:firstLine="567"/>
        <w:jc w:val="both"/>
        <w:rPr>
          <w:rFonts w:ascii="Trebuchet MS" w:hAnsi="Trebuchet MS"/>
        </w:rPr>
      </w:pPr>
      <w:r>
        <w:rPr>
          <w:rFonts w:ascii="Trebuchet MS" w:hAnsi="Trebuchet MS"/>
        </w:rPr>
        <w:t>Automaticamente, ao término do estágio;</w:t>
      </w:r>
    </w:p>
    <w:p>
      <w:pPr>
        <w:pStyle w:val="Normal"/>
        <w:numPr>
          <w:ilvl w:val="0"/>
          <w:numId w:val="6"/>
        </w:numPr>
        <w:ind w:left="1418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Por livre e unilateral deliberação da </w:t>
      </w:r>
      <w:r>
        <w:rPr>
          <w:rFonts w:ascii="Trebuchet MS" w:hAnsi="Trebuchet MS"/>
          <w:b/>
        </w:rPr>
        <w:t>CONCEDENTE</w:t>
      </w:r>
      <w:r>
        <w:rPr>
          <w:rFonts w:ascii="Trebuchet MS" w:hAnsi="Trebuchet MS"/>
        </w:rPr>
        <w:t xml:space="preserve"> ou do estagiário;</w:t>
      </w:r>
    </w:p>
    <w:p>
      <w:pPr>
        <w:pStyle w:val="Normal"/>
        <w:numPr>
          <w:ilvl w:val="0"/>
          <w:numId w:val="6"/>
        </w:numPr>
        <w:ind w:left="1418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Em decorrência do descumprimento, por parte do </w:t>
      </w:r>
      <w:r>
        <w:rPr>
          <w:rFonts w:ascii="Trebuchet MS" w:hAnsi="Trebuchet MS"/>
          <w:b/>
        </w:rPr>
        <w:t>Estagiário</w:t>
      </w:r>
      <w:r>
        <w:rPr>
          <w:rFonts w:ascii="Trebuchet MS" w:hAnsi="Trebuchet MS"/>
        </w:rPr>
        <w:t>, das condições presentes no Termo de Compromisso;</w:t>
      </w:r>
    </w:p>
    <w:p>
      <w:pPr>
        <w:pStyle w:val="Normal"/>
        <w:numPr>
          <w:ilvl w:val="0"/>
          <w:numId w:val="6"/>
        </w:numPr>
        <w:ind w:left="1418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Pelo não comparecimento ao estágio, sem motivo justificado, por mais de 05 (cinco) dias consecutivos ou não, no período de 01 (um) mês, ou por 30 (trinta) dias durante todo o período do estágio: </w:t>
      </w:r>
    </w:p>
    <w:p>
      <w:pPr>
        <w:pStyle w:val="Normal"/>
        <w:numPr>
          <w:ilvl w:val="0"/>
          <w:numId w:val="6"/>
        </w:numPr>
        <w:ind w:left="1418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Por conclusão de curso, interrupção ou trancamento de matrícula.</w:t>
      </w:r>
    </w:p>
    <w:p>
      <w:pPr>
        <w:pStyle w:val="Normal"/>
        <w:jc w:val="both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pStyle w:val="Corpodetexto"/>
        <w:ind w:firstLine="567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Corpodetexto"/>
        <w:ind w:firstLine="567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E por estarem de acordo com as condições ora estipuladas, é firmado o presente Termo de Compromisso em 03 (três) vias de igual teor e forma, na presença de 02 (duas) testemunhas, sendo uma via para cada uma das partes.</w:t>
      </w:r>
    </w:p>
    <w:p>
      <w:pPr>
        <w:pStyle w:val="Corpodetex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Corpodetex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Corpodetexto"/>
        <w:ind w:firstLine="3119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Manaus, __ de ______________de 2021.</w:t>
      </w:r>
    </w:p>
    <w:p>
      <w:pPr>
        <w:pStyle w:val="Corpodetex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Corpodetex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Corpodetex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Corpodetexto"/>
        <w:ind w:left="-270" w:firstLine="90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Normal"/>
        <w:ind w:left="491" w:hanging="491"/>
        <w:rPr>
          <w:rFonts w:ascii="Trebuchet MS" w:hAnsi="Trebuchet MS"/>
          <w:sz w:val="23"/>
        </w:rPr>
      </w:pPr>
      <w:r>
        <w:rPr>
          <w:rFonts w:ascii="Trebuchet MS" w:hAnsi="Trebuchet MS"/>
          <w:sz w:val="23"/>
        </w:rPr>
        <w:t xml:space="preserve">___________________________________             ________________________________                                                                                        </w:t>
      </w:r>
    </w:p>
    <w:p>
      <w:pPr>
        <w:pStyle w:val="Normal"/>
        <w:rPr>
          <w:rFonts w:ascii="Trebuchet MS" w:hAnsi="Trebuchet MS" w:cs="Tahoma"/>
          <w:b/>
          <w:b/>
        </w:rPr>
      </w:pPr>
      <w:r>
        <w:rPr>
          <w:rFonts w:cs="Tahoma" w:ascii="Trebuchet MS" w:hAnsi="Trebuchet MS"/>
          <w:b/>
          <w:bCs/>
        </w:rPr>
        <w:t xml:space="preserve">                       </w:t>
      </w:r>
      <w:r>
        <w:rPr>
          <w:rFonts w:cs="Tahoma" w:ascii="Trebuchet MS" w:hAnsi="Trebuchet MS"/>
          <w:b/>
          <w:bCs/>
        </w:rPr>
        <w:t>Concedente                                           =               I</w:t>
      </w:r>
      <w:r>
        <w:rPr>
          <w:rFonts w:cs="Tahoma" w:ascii="Trebuchet MS" w:hAnsi="Trebuchet MS"/>
          <w:b/>
        </w:rPr>
        <w:t>nstituição de Ensino</w:t>
      </w:r>
    </w:p>
    <w:p>
      <w:pPr>
        <w:pStyle w:val="Normal"/>
        <w:rPr>
          <w:rFonts w:ascii="Trebuchet MS" w:hAnsi="Trebuchet MS" w:cs="Tahoma"/>
          <w:i/>
          <w:i/>
        </w:rPr>
      </w:pPr>
      <w:r>
        <w:rPr>
          <w:rFonts w:cs="Tahoma" w:ascii="Trebuchet MS" w:hAnsi="Trebuchet MS"/>
          <w:i/>
        </w:rPr>
        <w:t xml:space="preserve">                  </w:t>
      </w:r>
      <w:r>
        <w:rPr>
          <w:rFonts w:cs="Tahoma" w:ascii="Trebuchet MS" w:hAnsi="Trebuchet MS"/>
          <w:i/>
        </w:rPr>
        <w:t>(assinatura/carimbo)</w:t>
        <w:tab/>
        <w:tab/>
        <w:tab/>
        <w:t xml:space="preserve">                    (assinatura/carimbo)</w:t>
      </w:r>
    </w:p>
    <w:p>
      <w:pPr>
        <w:pStyle w:val="Normal"/>
        <w:jc w:val="center"/>
        <w:rPr>
          <w:rFonts w:ascii="Trebuchet MS" w:hAnsi="Trebuchet MS" w:cs="Tahoma"/>
        </w:rPr>
      </w:pPr>
      <w:r>
        <w:rPr>
          <w:rFonts w:cs="Tahoma" w:ascii="Trebuchet MS" w:hAnsi="Trebuchet MS"/>
        </w:rPr>
      </w:r>
    </w:p>
    <w:p>
      <w:pPr>
        <w:pStyle w:val="Normal"/>
        <w:rPr>
          <w:rFonts w:ascii="Trebuchet MS" w:hAnsi="Trebuchet MS" w:cs="Tahoma"/>
          <w:b/>
          <w:b/>
          <w:bCs/>
        </w:rPr>
      </w:pPr>
      <w:r>
        <w:rPr>
          <w:rFonts w:cs="Tahoma" w:ascii="Trebuchet MS" w:hAnsi="Trebuchet MS"/>
          <w:b/>
          <w:bCs/>
        </w:rPr>
      </w:r>
    </w:p>
    <w:p>
      <w:pPr>
        <w:pStyle w:val="Normal"/>
        <w:rPr>
          <w:rFonts w:ascii="Trebuchet MS" w:hAnsi="Trebuchet MS" w:cs="Tahoma"/>
          <w:b/>
          <w:b/>
          <w:bCs/>
        </w:rPr>
      </w:pPr>
      <w:r>
        <w:rPr>
          <w:rFonts w:cs="Tahoma" w:ascii="Trebuchet MS" w:hAnsi="Trebuchet MS"/>
          <w:b/>
          <w:bCs/>
        </w:rPr>
      </w:r>
    </w:p>
    <w:p>
      <w:pPr>
        <w:pStyle w:val="Normal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  </w:t>
      </w:r>
    </w:p>
    <w:p>
      <w:pPr>
        <w:pStyle w:val="Normal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________________________________________              ______________________________________</w:t>
      </w:r>
    </w:p>
    <w:p>
      <w:pPr>
        <w:pStyle w:val="Normal"/>
        <w:rPr/>
      </w:pPr>
      <w:r>
        <w:rPr>
          <w:rFonts w:cs="Tahoma" w:ascii="Trebuchet MS" w:hAnsi="Trebuchet MS"/>
          <w:b/>
          <w:bCs/>
        </w:rPr>
        <w:t xml:space="preserve">              </w:t>
      </w:r>
      <w:r>
        <w:rPr>
          <w:rFonts w:cs="Tahoma" w:ascii="Trebuchet MS" w:hAnsi="Trebuchet MS"/>
          <w:b/>
          <w:bCs/>
        </w:rPr>
        <w:t xml:space="preserve">Coordenador de Estágio                                 </w:t>
      </w:r>
      <w:r>
        <w:rPr>
          <w:rFonts w:cs="Tahoma" w:ascii="Trebuchet MS" w:hAnsi="Trebuchet MS"/>
          <w:b/>
        </w:rPr>
        <w:t xml:space="preserve">                       Estagiário (a)</w:t>
      </w:r>
    </w:p>
    <w:p>
      <w:pPr>
        <w:pStyle w:val="Normal"/>
        <w:tabs>
          <w:tab w:val="left" w:pos="795" w:leader="none"/>
        </w:tabs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276" w:right="1275" w:header="270" w:top="327" w:footer="116" w:bottom="270" w:gutter="0"/>
      <w:pgNumType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Trebuchet MS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pBdr>
        <w:top w:val="thickThinSmallGap" w:sz="24" w:space="1" w:color="000000"/>
      </w:pBdr>
      <w:jc w:val="center"/>
      <w:rPr>
        <w:rFonts w:ascii="Tahoma" w:hAnsi="Tahoma" w:cs="Tahoma"/>
        <w:sz w:val="14"/>
        <w:szCs w:val="14"/>
      </w:rPr>
    </w:pPr>
    <w:r>
      <w:rPr>
        <w:rFonts w:cs="Tahoma" w:ascii="Tahoma" w:hAnsi="Tahoma"/>
        <w:sz w:val="14"/>
        <w:szCs w:val="14"/>
      </w:rPr>
      <w:t xml:space="preserve">Av. Gal. Rodrigo Octávio Jordão Ramos, 3000, Coroado – Centro Administrativo-Setor-Norte-  CEP 69077-000, Manaus – AM </w:t>
    </w:r>
  </w:p>
  <w:p>
    <w:pPr>
      <w:pStyle w:val="Rodap"/>
      <w:jc w:val="center"/>
      <w:rPr>
        <w:rFonts w:ascii="Tahoma" w:hAnsi="Tahoma" w:cs="Tahoma"/>
        <w:sz w:val="14"/>
        <w:szCs w:val="14"/>
      </w:rPr>
    </w:pPr>
    <w:r>
      <w:rPr>
        <w:rFonts w:cs="Tahoma" w:ascii="Tahoma" w:hAnsi="Tahoma"/>
        <w:sz w:val="14"/>
        <w:szCs w:val="14"/>
      </w:rPr>
      <w:t>Tel.: (92) 3305-1482 - e-mail: oogoncalves@ufam.edu.br</w:t>
    </w:r>
  </w:p>
  <w:p>
    <w:pPr>
      <w:pStyle w:val="Rodap"/>
      <w:jc w:val="center"/>
      <w:rPr>
        <w:rFonts w:ascii="Tahoma" w:hAnsi="Tahoma" w:cs="Tahoma"/>
        <w:sz w:val="14"/>
        <w:szCs w:val="14"/>
      </w:rPr>
    </w:pPr>
    <w:r>
      <w:rPr>
        <w:rFonts w:cs="Tahoma" w:ascii="Tahoma" w:hAnsi="Tahoma"/>
        <w:sz w:val="14"/>
        <w:szCs w:val="14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left="1134" w:hanging="0"/>
      <w:rPr>
        <w:rFonts w:ascii="Arial" w:hAnsi="Arial"/>
        <w:spacing w:val="20"/>
        <w:sz w:val="14"/>
        <w:szCs w:val="14"/>
      </w:rPr>
    </w:pPr>
    <w:r>
      <w:rPr>
        <w:rFonts w:ascii="Arial" w:hAnsi="Arial"/>
        <w:spacing w:val="20"/>
        <w:sz w:val="14"/>
        <w:szCs w:val="14"/>
      </w:rPr>
      <mc:AlternateContent>
        <mc:Choice Requires="wps">
          <w:drawing>
            <wp:anchor behindDoc="1" distT="0" distB="0" distL="114300" distR="114300" simplePos="0" locked="0" layoutInCell="1" allowOverlap="1" relativeHeight="4">
              <wp:simplePos x="0" y="0"/>
              <wp:positionH relativeFrom="column">
                <wp:posOffset>108585</wp:posOffset>
              </wp:positionH>
              <wp:positionV relativeFrom="paragraph">
                <wp:posOffset>8255</wp:posOffset>
              </wp:positionV>
              <wp:extent cx="640080" cy="626745"/>
              <wp:effectExtent l="0" t="0" r="0" b="0"/>
              <wp:wrapNone/>
              <wp:docPr id="3" name="Figur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9360" cy="626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drawing>
                              <wp:inline distT="0" distB="0" distL="0" distR="0">
                                <wp:extent cx="447675" cy="523875"/>
                                <wp:effectExtent l="0" t="0" r="0" b="0"/>
                                <wp:docPr id="5" name="Imagem 2" descr="BRASÃO NOVO CO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m 2" descr="BRASÃO NOVO CO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7675" cy="5238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2" stroked="f" style="position:absolute;margin-left:8.55pt;margin-top:0.65pt;width:50.3pt;height:49.25pt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drawing>
                        <wp:inline distT="0" distB="0" distL="0" distR="0">
                          <wp:extent cx="447675" cy="523875"/>
                          <wp:effectExtent l="0" t="0" r="0" b="0"/>
                          <wp:docPr id="6" name="Imagem 2" descr="BRASÃO NOVO CO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m 2" descr="BRASÃO NOVO CO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7675" cy="5238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>
    <w:pPr>
      <w:pStyle w:val="Cabealho"/>
      <w:tabs>
        <w:tab w:val="left" w:pos="708" w:leader="none"/>
        <w:tab w:val="center" w:pos="4419" w:leader="none"/>
        <w:tab w:val="right" w:pos="8838" w:leader="none"/>
      </w:tabs>
      <w:ind w:right="2835" w:hanging="0"/>
      <w:jc w:val="center"/>
      <w:rPr>
        <w:rFonts w:ascii="Tahoma" w:hAnsi="Tahoma" w:cs="Tahoma"/>
        <w:spacing w:val="20"/>
      </w:rPr>
    </w:pPr>
    <w:r>
      <w:rPr>
        <w:rFonts w:cs="Tahoma" w:ascii="Tahoma" w:hAnsi="Tahoma"/>
        <w:spacing w:val="20"/>
      </w:rPr>
      <w:t>UNIVERSIDADE FEDERAL DO AMAZONAS</w:t>
    </w:r>
  </w:p>
  <w:p>
    <w:pPr>
      <w:pStyle w:val="Cabealho"/>
      <w:tabs>
        <w:tab w:val="center" w:pos="4419" w:leader="none"/>
        <w:tab w:val="left" w:pos="6946" w:leader="none"/>
        <w:tab w:val="right" w:pos="8838" w:leader="none"/>
      </w:tabs>
      <w:ind w:right="2410" w:hanging="0"/>
      <w:jc w:val="center"/>
      <w:rPr>
        <w:rFonts w:ascii="Tahoma" w:hAnsi="Tahoma" w:cs="Tahoma"/>
        <w:spacing w:val="20"/>
      </w:rPr>
    </w:pPr>
    <w:r>
      <w:rPr>
        <w:rFonts w:cs="Tahoma" w:ascii="Tahoma" w:hAnsi="Tahoma"/>
        <w:spacing w:val="20"/>
      </w:rPr>
      <w:t>PRÓ-REITORIA DE ENSINO DE GRADUAÇÃO</w:t>
    </w:r>
  </w:p>
  <w:p>
    <w:pPr>
      <w:pStyle w:val="Cabealho"/>
      <w:ind w:right="2126" w:hanging="0"/>
      <w:jc w:val="center"/>
      <w:rPr>
        <w:rFonts w:ascii="Tahoma" w:hAnsi="Tahoma" w:cs="Tahoma"/>
        <w:color w:val="000080"/>
        <w:spacing w:val="20"/>
      </w:rPr>
    </w:pPr>
    <w:r>
      <w:rPr>
        <w:rFonts w:cs="Tahoma" w:ascii="Tahoma" w:hAnsi="Tahoma"/>
        <w:spacing w:val="20"/>
      </w:rPr>
      <w:t>DEPARTAMENTO DE PROGRAMAS ACADÊMICOS</w:t>
    </w:r>
  </w:p>
  <w:p>
    <w:pPr>
      <w:pStyle w:val="Cabealho"/>
      <w:pBdr>
        <w:bottom w:val="thinThickSmallGap" w:sz="24" w:space="0" w:color="000000"/>
      </w:pBdr>
      <w:jc w:val="center"/>
      <w:rPr>
        <w:sz w:val="10"/>
      </w:rPr>
    </w:pPr>
    <w:r>
      <w:rPr>
        <w:sz w:val="10"/>
      </w:rPr>
    </w:r>
  </w:p>
  <w:p>
    <w:pPr>
      <w:pStyle w:val="Cabealho"/>
      <w:rPr>
        <w:sz w:val="6"/>
      </w:rPr>
    </w:pPr>
    <w:r>
      <w:rPr>
        <w:sz w:val="6"/>
      </w:rPr>
    </w:r>
  </w:p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1062"/>
        </w:tabs>
        <w:ind w:left="1062" w:hanging="360"/>
      </w:pPr>
      <w:rPr>
        <w:rFonts w:ascii="Trebuchet MS" w:hAnsi="Trebuchet MS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7"/>
      <w:numFmt w:val="decimal"/>
      <w:lvlText w:val="%1."/>
      <w:lvlJc w:val="left"/>
      <w:pPr>
        <w:tabs>
          <w:tab w:val="num" w:pos="1200"/>
        </w:tabs>
        <w:ind w:left="1200" w:hanging="120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1062"/>
        </w:tabs>
        <w:ind w:left="1062" w:hanging="360"/>
      </w:pPr>
      <w:rPr>
        <w:rFonts w:ascii="Trebuchet MS" w:hAnsi="Trebuchet MS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4">
    <w:lvl w:ilvl="0">
      <w:start w:val="1"/>
      <w:numFmt w:val="lowerLetter"/>
      <w:lvlText w:val="%1)"/>
      <w:lvlJc w:val="left"/>
      <w:pPr>
        <w:ind w:left="960" w:hanging="360"/>
      </w:p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lvl w:ilvl="0">
      <w:start w:val="1"/>
      <w:numFmt w:val="lowerLetter"/>
      <w:lvlText w:val="%1)"/>
      <w:lvlJc w:val="left"/>
      <w:pPr>
        <w:ind w:left="1417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814e64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qFormat/>
    <w:rsid w:val="00de6683"/>
    <w:rPr>
      <w:rFonts w:ascii="Tahoma" w:hAnsi="Tahoma" w:cs="Tahoma"/>
      <w:sz w:val="16"/>
      <w:szCs w:val="16"/>
      <w:lang w:val="pt-BR" w:eastAsia="pt-BR"/>
    </w:rPr>
  </w:style>
  <w:style w:type="character" w:styleId="CorpodetextoChar" w:customStyle="1">
    <w:name w:val="Corpo de texto Char"/>
    <w:basedOn w:val="DefaultParagraphFont"/>
    <w:link w:val="Corpodetexto"/>
    <w:qFormat/>
    <w:rsid w:val="00b51580"/>
    <w:rPr>
      <w:rFonts w:ascii="Arial" w:hAnsi="Arial"/>
      <w:sz w:val="22"/>
      <w:lang w:val="pt-BR" w:eastAsia="pt-BR"/>
    </w:rPr>
  </w:style>
  <w:style w:type="character" w:styleId="CabealhoChar" w:customStyle="1">
    <w:name w:val="Cabeçalho Char"/>
    <w:basedOn w:val="DefaultParagraphFont"/>
    <w:link w:val="Cabealho"/>
    <w:qFormat/>
    <w:rsid w:val="000456f0"/>
    <w:rPr>
      <w:lang w:val="pt-BR" w:eastAsia="pt-BR"/>
    </w:rPr>
  </w:style>
  <w:style w:type="character" w:styleId="ListLabel1" w:customStyle="1">
    <w:name w:val="ListLabel 1"/>
    <w:qFormat/>
    <w:rPr>
      <w:color w:val="000000"/>
    </w:rPr>
  </w:style>
  <w:style w:type="character" w:styleId="ListLabel2" w:customStyle="1">
    <w:name w:val="ListLabel 2"/>
    <w:qFormat/>
    <w:rPr>
      <w:color w:val="000000"/>
    </w:rPr>
  </w:style>
  <w:style w:type="character" w:styleId="ListLabel3" w:customStyle="1">
    <w:name w:val="ListLabel 3"/>
    <w:qFormat/>
    <w:rPr>
      <w:color w:val="000000"/>
    </w:rPr>
  </w:style>
  <w:style w:type="character" w:styleId="ListLabel4" w:customStyle="1">
    <w:name w:val="ListLabel 4"/>
    <w:qFormat/>
    <w:rPr>
      <w:color w:val="000000"/>
    </w:rPr>
  </w:style>
  <w:style w:type="character" w:styleId="ListLabel5" w:customStyle="1">
    <w:name w:val="ListLabel 5"/>
    <w:qFormat/>
    <w:rPr>
      <w:rFonts w:ascii="Trebuchet MS" w:hAnsi="Trebuchet MS"/>
      <w:color w:val="000000"/>
    </w:rPr>
  </w:style>
  <w:style w:type="character" w:styleId="ListLabel6" w:customStyle="1">
    <w:name w:val="ListLabel 6"/>
    <w:qFormat/>
    <w:rPr>
      <w:rFonts w:ascii="Trebuchet MS" w:hAnsi="Trebuchet MS"/>
      <w:color w:val="000000"/>
    </w:rPr>
  </w:style>
  <w:style w:type="character" w:styleId="ListLabel7">
    <w:name w:val="ListLabel 7"/>
    <w:qFormat/>
    <w:rPr>
      <w:rFonts w:ascii="Trebuchet MS" w:hAnsi="Trebuchet MS"/>
      <w:color w:val="000000"/>
    </w:rPr>
  </w:style>
  <w:style w:type="character" w:styleId="ListLabel8">
    <w:name w:val="ListLabel 8"/>
    <w:qFormat/>
    <w:rPr>
      <w:rFonts w:ascii="Trebuchet MS" w:hAnsi="Trebuchet MS"/>
      <w:color w:val="000000"/>
    </w:rPr>
  </w:style>
  <w:style w:type="character" w:styleId="ListLabel9">
    <w:name w:val="ListLabel 9"/>
    <w:qFormat/>
    <w:rPr>
      <w:rFonts w:ascii="Trebuchet MS" w:hAnsi="Trebuchet MS"/>
      <w:color w:val="000000"/>
    </w:rPr>
  </w:style>
  <w:style w:type="character" w:styleId="ListLabel10">
    <w:name w:val="ListLabel 10"/>
    <w:qFormat/>
    <w:rPr>
      <w:rFonts w:ascii="Trebuchet MS" w:hAnsi="Trebuchet MS"/>
      <w:color w:val="000000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texto">
    <w:name w:val="Body Text"/>
    <w:basedOn w:val="Normal"/>
    <w:link w:val="CorpodetextoChar"/>
    <w:rsid w:val="00814e64"/>
    <w:pPr>
      <w:jc w:val="both"/>
    </w:pPr>
    <w:rPr>
      <w:rFonts w:ascii="Arial" w:hAnsi="Arial"/>
      <w:sz w:val="22"/>
    </w:rPr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">
    <w:name w:val="Header"/>
    <w:basedOn w:val="Normal"/>
    <w:link w:val="CabealhoChar"/>
    <w:rsid w:val="00814e64"/>
    <w:pPr>
      <w:tabs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rsid w:val="00814e64"/>
    <w:pPr>
      <w:tabs>
        <w:tab w:val="center" w:pos="4419" w:leader="none"/>
        <w:tab w:val="right" w:pos="8838" w:leader="none"/>
      </w:tabs>
    </w:pPr>
    <w:rPr/>
  </w:style>
  <w:style w:type="paragraph" w:styleId="ListParagraph">
    <w:name w:val="List Paragraph"/>
    <w:basedOn w:val="Normal"/>
    <w:qFormat/>
    <w:rsid w:val="00814e64"/>
    <w:pPr>
      <w:ind w:left="708" w:hanging="0"/>
    </w:pPr>
    <w:rPr/>
  </w:style>
  <w:style w:type="paragraph" w:styleId="BalloonText">
    <w:name w:val="Balloon Text"/>
    <w:basedOn w:val="Normal"/>
    <w:link w:val="TextodebaloChar"/>
    <w:qFormat/>
    <w:rsid w:val="00de6683"/>
    <w:pPr/>
    <w:rPr>
      <w:rFonts w:ascii="Tahoma" w:hAnsi="Tahoma" w:cs="Tahoma"/>
      <w:sz w:val="16"/>
      <w:szCs w:val="16"/>
    </w:rPr>
  </w:style>
  <w:style w:type="paragraph" w:styleId="Contedodoquadro" w:customStyle="1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a057b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4A9496-EB2E-4BDA-B9EB-51F20B0AA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LibreOffice/6.0.7.3$Linux_X86_64 LibreOffice_project/00m0$Build-3</Application>
  <Pages>4</Pages>
  <Words>1202</Words>
  <Characters>7047</Characters>
  <CharactersWithSpaces>8488</CharactersWithSpaces>
  <Paragraphs>64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2021-03-11T02:01:00Z</dcterms:created>
  <dc:creator>Copac</dc:creator>
  <dc:description/>
  <dc:language>pt-BR</dc:language>
  <cp:lastModifiedBy>Lisangela Coutinho</cp:lastModifiedBy>
  <cp:lastPrinted>2015-10-07T20:00:00Z</cp:lastPrinted>
  <dcterms:modified xsi:type="dcterms:W3CDTF">2021-03-15T15:23:00Z</dcterms:modified>
  <cp:revision>4</cp:revision>
  <dc:subject/>
  <dc:title>TERMO DE COMPROMISSO PARA A REALIZAÇÃO DE ESTÁGIO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