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3196" w:topFromText="0" w:vertAnchor="page"/>
        <w:tblW w:w="110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978"/>
        <w:gridCol w:w="1559"/>
        <w:gridCol w:w="634"/>
        <w:gridCol w:w="562"/>
        <w:gridCol w:w="427"/>
        <w:gridCol w:w="1494"/>
        <w:gridCol w:w="251"/>
        <w:gridCol w:w="35"/>
        <w:gridCol w:w="283"/>
        <w:gridCol w:w="283"/>
        <w:gridCol w:w="250"/>
        <w:gridCol w:w="175"/>
        <w:gridCol w:w="283"/>
        <w:gridCol w:w="142"/>
        <w:gridCol w:w="426"/>
        <w:gridCol w:w="1274"/>
      </w:tblGrid>
      <w:tr>
        <w:trPr>
          <w:trHeight w:val="296" w:hRule="atLeast"/>
        </w:trPr>
        <w:tc>
          <w:tcPr>
            <w:tcW w:w="110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DADOS GERAIS</w:t>
            </w:r>
          </w:p>
        </w:tc>
      </w:tr>
      <w:tr>
        <w:trPr>
          <w:trHeight w:val="432" w:hRule="atLeast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RAZÃO SOCIAL</w:t>
            </w:r>
          </w:p>
        </w:tc>
        <w:tc>
          <w:tcPr>
            <w:tcW w:w="80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18" w:hRule="atLeast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NOME</w:t>
            </w:r>
          </w:p>
        </w:tc>
        <w:tc>
          <w:tcPr>
            <w:tcW w:w="524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CNPJ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17" w:hRule="atLeast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FANTASIA/COMERCIAL</w:t>
            </w:r>
          </w:p>
        </w:tc>
        <w:tc>
          <w:tcPr>
            <w:tcW w:w="5245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0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2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32" w:hRule="atLeast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ENDEREÇO</w:t>
            </w:r>
          </w:p>
        </w:tc>
        <w:tc>
          <w:tcPr>
            <w:tcW w:w="80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32" w:hRule="atLeast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BAIRRO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CIDADE</w:t>
            </w:r>
          </w:p>
        </w:tc>
        <w:tc>
          <w:tcPr>
            <w:tcW w:w="3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UF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32" w:hRule="atLeast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CEP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E-MAIL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FONE</w:t>
            </w: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18" w:hRule="atLeast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TITULAR/REPRESENTANTE</w:t>
            </w:r>
          </w:p>
        </w:tc>
        <w:tc>
          <w:tcPr>
            <w:tcW w:w="49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CPF</w:t>
            </w:r>
          </w:p>
        </w:tc>
        <w:tc>
          <w:tcPr>
            <w:tcW w:w="23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17" w:hRule="atLeast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Que assinará o convênio</w:t>
            </w:r>
          </w:p>
        </w:tc>
        <w:tc>
          <w:tcPr>
            <w:tcW w:w="4927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5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0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32" w:hRule="atLeast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CARGO</w:t>
            </w:r>
          </w:p>
        </w:tc>
        <w:tc>
          <w:tcPr>
            <w:tcW w:w="80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18" w:hRule="atLeast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SETOR/PESSOA</w:t>
            </w: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1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E-MAIL/FONE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17" w:hRule="atLeast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p/Contato</w:t>
            </w:r>
          </w:p>
        </w:tc>
        <w:tc>
          <w:tcPr>
            <w:tcW w:w="4962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1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7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45" w:hRule="atLeast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OBJETIVO DA CONCEDENTE</w:t>
            </w:r>
          </w:p>
        </w:tc>
        <w:tc>
          <w:tcPr>
            <w:tcW w:w="80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18" w:hRule="atLeast"/>
        </w:trPr>
        <w:tc>
          <w:tcPr>
            <w:tcW w:w="297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07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17" w:hRule="atLeast"/>
        </w:trPr>
        <w:tc>
          <w:tcPr>
            <w:tcW w:w="29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Atividade Principal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078" w:type="dxa"/>
            <w:gridSpan w:val="1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45" w:hRule="atLeast"/>
        </w:trPr>
        <w:tc>
          <w:tcPr>
            <w:tcW w:w="2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0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45" w:hRule="atLeast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BFBFBF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ABRANGÊNCIA DO C</w:t>
            </w:r>
            <w:r>
              <w:rPr>
                <w:rFonts w:cs="Arial" w:ascii="Arial" w:hAnsi="Arial"/>
                <w:sz w:val="18"/>
                <w:szCs w:val="18"/>
                <w:shd w:fill="BFBFBF" w:val="clear"/>
              </w:rPr>
              <w:t>O</w:t>
            </w:r>
            <w:r>
              <w:rPr>
                <w:rFonts w:cs="Arial" w:ascii="Arial" w:hAnsi="Arial"/>
                <w:sz w:val="18"/>
                <w:szCs w:val="18"/>
              </w:rPr>
              <w:t>NVÊNIO</w:t>
            </w:r>
          </w:p>
        </w:tc>
        <w:tc>
          <w:tcPr>
            <w:tcW w:w="80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45" w:hRule="atLeast"/>
        </w:trPr>
        <w:tc>
          <w:tcPr>
            <w:tcW w:w="2978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0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18" w:hRule="atLeast"/>
        </w:trPr>
        <w:tc>
          <w:tcPr>
            <w:tcW w:w="2978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(indicar, caso haja, a filial, setor)</w:t>
            </w:r>
          </w:p>
        </w:tc>
        <w:tc>
          <w:tcPr>
            <w:tcW w:w="807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17" w:hRule="atLeast"/>
        </w:trPr>
        <w:tc>
          <w:tcPr>
            <w:tcW w:w="29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078" w:type="dxa"/>
            <w:gridSpan w:val="1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18" w:hRule="atLeast"/>
        </w:trPr>
        <w:tc>
          <w:tcPr>
            <w:tcW w:w="297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078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17" w:hRule="atLeast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8078" w:type="dxa"/>
            <w:gridSpan w:val="1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PROGRAMA DE ESTAGIO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(Nos termos da Lei 11.788/208)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FICHA CADASTRAL PARA CONCEDENTE DE ESTÁGIO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Manaus,_______de ____________de 2017.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ASSINATURA DO TITULAR OU RESPONSÁVEL LEGAL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(com carimbo)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08" w:top="765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thickThinSmallGap" w:sz="24" w:space="1" w:color="000000"/>
      </w:pBdr>
      <w:jc w:val="center"/>
      <w:rPr/>
    </w:pPr>
    <w:r>
      <w:rPr>
        <w:b/>
        <w:sz w:val="16"/>
        <w:szCs w:val="16"/>
      </w:rPr>
      <w:t>UFAM - Universidade Federal do Amazonas</w:t>
    </w:r>
    <w:r>
      <w:rPr>
        <w:sz w:val="16"/>
        <w:szCs w:val="16"/>
      </w:rPr>
      <w:t xml:space="preserve"> - Pró-Reitoria de Ensino de Graduação - Departamento de Programas Acadêmicos -Av. Gal Rodrigo Octávio Jordão Ramos, 3000–Coroado I-Prédio Administrativo da Reitoria-Setor Norte-</w:t>
    </w:r>
    <w:r>
      <w:rPr>
        <w:b/>
        <w:sz w:val="16"/>
        <w:szCs w:val="16"/>
      </w:rPr>
      <w:t>Manaus–Amazonas-</w:t>
    </w:r>
    <w:r>
      <w:rPr>
        <w:sz w:val="16"/>
        <w:szCs w:val="16"/>
      </w:rPr>
      <w:t xml:space="preserve"> Cep: 69077-000 - </w:t>
    </w:r>
    <w:r>
      <w:rPr>
        <w:rFonts w:cs="Tahoma" w:ascii="Tahoma" w:hAnsi="Tahoma"/>
        <w:sz w:val="14"/>
        <w:szCs w:val="14"/>
      </w:rPr>
      <w:t xml:space="preserve">e-mail: </w:t>
    </w:r>
    <w:hyperlink r:id="rId1">
      <w:r>
        <w:rPr>
          <w:rStyle w:val="LinkdaInternet"/>
          <w:rFonts w:cs="Tahoma" w:ascii="Tahoma" w:hAnsi="Tahoma"/>
          <w:sz w:val="14"/>
          <w:szCs w:val="14"/>
        </w:rPr>
        <w:t>oogoncalves@ufam.edu.br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0" w:leader="none"/>
        <w:tab w:val="center" w:pos="4419" w:leader="none"/>
        <w:tab w:val="right" w:pos="8838" w:leader="none"/>
      </w:tabs>
      <w:ind w:right="51" w:firstLine="993"/>
      <w:rPr>
        <w:rFonts w:ascii="Arial" w:hAnsi="Arial" w:cs="Arial"/>
        <w:b/>
        <w:b/>
        <w:szCs w:val="24"/>
      </w:rPr>
    </w:pPr>
    <w:r>
      <w:drawing>
        <wp:anchor behindDoc="0" distT="0" distB="7620" distL="114300" distR="114300" simplePos="0" locked="0" layoutInCell="1" allowOverlap="1" relativeHeight="2">
          <wp:simplePos x="0" y="0"/>
          <wp:positionH relativeFrom="column">
            <wp:posOffset>4924425</wp:posOffset>
          </wp:positionH>
          <wp:positionV relativeFrom="paragraph">
            <wp:posOffset>-71755</wp:posOffset>
          </wp:positionV>
          <wp:extent cx="628650" cy="754380"/>
          <wp:effectExtent l="0" t="0" r="0" b="0"/>
          <wp:wrapTight wrapText="bothSides">
            <wp:wrapPolygon edited="0">
              <wp:start x="-152" y="0"/>
              <wp:lineTo x="-152" y="21130"/>
              <wp:lineTo x="20933" y="21130"/>
              <wp:lineTo x="20933" y="0"/>
              <wp:lineTo x="-152" y="0"/>
            </wp:wrapPolygon>
          </wp:wrapTight>
          <wp:docPr id="1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6985" distL="114300" distR="114300" simplePos="0" locked="0" layoutInCell="1" allowOverlap="1" relativeHeight="3">
          <wp:simplePos x="0" y="0"/>
          <wp:positionH relativeFrom="column">
            <wp:posOffset>-170180</wp:posOffset>
          </wp:positionH>
          <wp:positionV relativeFrom="paragraph">
            <wp:posOffset>-31115</wp:posOffset>
          </wp:positionV>
          <wp:extent cx="807085" cy="774065"/>
          <wp:effectExtent l="0" t="0" r="0" b="0"/>
          <wp:wrapNone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szCs w:val="24"/>
      </w:rPr>
      <w:t>P</w:t>
    </w:r>
    <w:r>
      <w:rPr>
        <w:rFonts w:cs="Arial" w:ascii="Arial" w:hAnsi="Arial"/>
        <w:b/>
        <w:szCs w:val="24"/>
      </w:rPr>
      <w:t>oder Executivo</w:t>
    </w:r>
  </w:p>
  <w:p>
    <w:pPr>
      <w:pStyle w:val="Cabealho"/>
      <w:tabs>
        <w:tab w:val="left" w:pos="0" w:leader="none"/>
        <w:tab w:val="center" w:pos="4419" w:leader="none"/>
        <w:tab w:val="right" w:pos="8838" w:leader="none"/>
      </w:tabs>
      <w:ind w:right="51" w:firstLine="993"/>
      <w:rPr>
        <w:rFonts w:ascii="Arial" w:hAnsi="Arial" w:cs="Arial"/>
        <w:b/>
        <w:b/>
        <w:szCs w:val="24"/>
      </w:rPr>
    </w:pPr>
    <w:r>
      <w:rPr>
        <w:rFonts w:cs="Arial" w:ascii="Arial" w:hAnsi="Arial"/>
        <w:b/>
        <w:szCs w:val="24"/>
      </w:rPr>
      <w:t>Ministério da Educação</w:t>
    </w:r>
  </w:p>
  <w:p>
    <w:pPr>
      <w:pStyle w:val="Cabealho"/>
      <w:tabs>
        <w:tab w:val="left" w:pos="270" w:leader="none"/>
        <w:tab w:val="center" w:pos="4419" w:leader="none"/>
        <w:tab w:val="right" w:pos="8838" w:leader="none"/>
      </w:tabs>
      <w:ind w:right="51" w:firstLine="993"/>
      <w:rPr>
        <w:rFonts w:ascii="Arial" w:hAnsi="Arial" w:cs="Arial"/>
        <w:b/>
        <w:b/>
        <w:szCs w:val="24"/>
      </w:rPr>
    </w:pPr>
    <w:r>
      <w:rPr>
        <w:rFonts w:cs="Arial" w:ascii="Arial" w:hAnsi="Arial"/>
        <w:b/>
        <w:szCs w:val="24"/>
      </w:rPr>
      <w:t>Universidade Federal do Amazonas-UFAM</w:t>
    </w:r>
  </w:p>
  <w:p>
    <w:pPr>
      <w:pStyle w:val="Cabealho"/>
      <w:tabs>
        <w:tab w:val="right" w:pos="8838" w:leader="none"/>
      </w:tabs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  <w:t xml:space="preserve">                    </w:t>
    </w:r>
    <w:r>
      <w:rPr>
        <w:rFonts w:ascii="Arial" w:hAnsi="Arial"/>
        <w:b/>
        <w:sz w:val="18"/>
      </w:rPr>
      <w:t>Pró-Reitoria de Ensino de Graduação-PROEG</w:t>
    </w:r>
  </w:p>
  <w:p>
    <w:pPr>
      <w:pStyle w:val="Cabealho"/>
      <w:tabs>
        <w:tab w:val="right" w:pos="8838" w:leader="none"/>
      </w:tabs>
      <w:rPr>
        <w:rFonts w:ascii="Arial" w:hAnsi="Arial"/>
        <w:b/>
        <w:b/>
        <w:sz w:val="18"/>
      </w:rPr>
    </w:pPr>
    <w:r>
      <w:rPr>
        <w:rFonts w:ascii="Arial" w:hAnsi="Arial"/>
        <w:b/>
        <w:sz w:val="18"/>
      </w:rPr>
      <w:t xml:space="preserve">                    </w:t>
    </w:r>
    <w:r>
      <w:rPr>
        <w:rFonts w:ascii="Arial" w:hAnsi="Arial"/>
        <w:b/>
        <w:sz w:val="18"/>
      </w:rPr>
      <w:t>Departamento de Programas Acadêmicos-DPA</w:t>
    </w:r>
  </w:p>
  <w:p>
    <w:pPr>
      <w:pStyle w:val="Normal"/>
      <w:jc w:val="center"/>
      <w:rPr>
        <w:rFonts w:ascii="Arial" w:hAnsi="Arial" w:cs="Arial"/>
        <w:b/>
        <w:b/>
        <w:sz w:val="24"/>
        <w:szCs w:val="24"/>
      </w:rPr>
    </w:pPr>
    <w:r>
      <w:rPr>
        <w:rFonts w:cs="Arial" w:ascii="Arial" w:hAnsi="Arial"/>
        <w:b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91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5491d"/>
    <w:rPr>
      <w:rFonts w:ascii="Times New Roman" w:hAnsi="Times New Roman" w:eastAsia="Times New Roman" w:cs="Times New Roman"/>
      <w:sz w:val="20"/>
      <w:szCs w:val="20"/>
      <w:lang w:val="pt-BR"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75491d"/>
    <w:rPr>
      <w:rFonts w:ascii="Times New Roman" w:hAnsi="Times New Roman" w:eastAsia="Times New Roman" w:cs="Times New Roman"/>
      <w:sz w:val="20"/>
      <w:szCs w:val="20"/>
      <w:lang w:val="pt-BR" w:eastAsia="pt-BR"/>
    </w:rPr>
  </w:style>
  <w:style w:type="character" w:styleId="LinkdaInternet">
    <w:name w:val="Link da Internet"/>
    <w:basedOn w:val="DefaultParagraphFont"/>
    <w:uiPriority w:val="99"/>
    <w:unhideWhenUsed/>
    <w:rsid w:val="0075491d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c5b5b"/>
    <w:rPr>
      <w:rFonts w:ascii="Tahoma" w:hAnsi="Tahoma" w:eastAsia="Times New Roman" w:cs="Tahoma"/>
      <w:sz w:val="16"/>
      <w:szCs w:val="16"/>
      <w:lang w:val="pt-BR" w:eastAsia="pt-BR"/>
    </w:rPr>
  </w:style>
  <w:style w:type="character" w:styleId="ListLabel1">
    <w:name w:val="ListLabel 1"/>
    <w:qFormat/>
    <w:rPr>
      <w:rFonts w:ascii="Tahoma" w:hAnsi="Tahoma" w:cs="Tahoma"/>
      <w:sz w:val="14"/>
      <w:szCs w:val="1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75491d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rsid w:val="0075491d"/>
    <w:pPr>
      <w:tabs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c5b5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oogoncalves@ufam.edu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4F43-04F6-43AD-B7F8-4A6AEC7A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1</Pages>
  <Words>117</Words>
  <Characters>810</Characters>
  <CharactersWithSpaces>930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2019-03-19T16:52:00Z</dcterms:created>
  <dc:creator>Livia</dc:creator>
  <dc:description/>
  <dc:language>pt-BR</dc:language>
  <cp:lastModifiedBy>usuario</cp:lastModifiedBy>
  <dcterms:modified xsi:type="dcterms:W3CDTF">2019-03-19T16:52:00Z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