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9565C" w:rsidP="00E20BAA">
            <w:pPr>
              <w:tabs>
                <w:tab w:val="left" w:pos="2610"/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GABRIEL MARTINS CAVALCANTE</w:t>
            </w:r>
            <w:r w:rsidR="00E20BAA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F22D74" w:rsidP="00F22D74">
            <w:pPr>
              <w:rPr>
                <w:rFonts w:ascii="Arial Narrow" w:hAnsi="Arial Narrow" w:cs="Arial"/>
                <w:sz w:val="20"/>
                <w:szCs w:val="20"/>
              </w:rPr>
            </w:pPr>
            <w:r w:rsidRPr="00544452">
              <w:rPr>
                <w:rFonts w:ascii="Arial Narrow" w:hAnsi="Arial Narrow" w:cs="Arial"/>
                <w:sz w:val="18"/>
                <w:szCs w:val="20"/>
                <w:lang w:eastAsia="en-US"/>
              </w:rPr>
              <w:t>3120015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F22D74" w:rsidP="00CA1A4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25/04/2019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D1735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ADMINISTRADOR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8D600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PROTEC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4317A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D17350" w:rsidP="00E20BAA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20BAA">
              <w:rPr>
                <w:rFonts w:ascii="Arial" w:hAnsi="Arial" w:cs="Arial"/>
                <w:b/>
                <w:bCs/>
                <w:sz w:val="16"/>
                <w:szCs w:val="16"/>
              </w:rPr>
              <w:t>5/04/2019 a 24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8D6001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RAFAEL IVAN FREIRE MENEGHINI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B64C5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B64C5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89964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65C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6001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0B76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4C5D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AA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2D7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6</cp:revision>
  <cp:lastPrinted>2017-02-08T14:28:00Z</cp:lastPrinted>
  <dcterms:created xsi:type="dcterms:W3CDTF">2019-06-24T20:40:00Z</dcterms:created>
  <dcterms:modified xsi:type="dcterms:W3CDTF">2019-06-24T20:41:00Z</dcterms:modified>
</cp:coreProperties>
</file>