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C8" w:rsidRDefault="00BD21C8" w:rsidP="004B40A9">
      <w:pPr>
        <w:adjustRightInd w:val="0"/>
        <w:spacing w:line="360" w:lineRule="auto"/>
        <w:ind w:left="709"/>
        <w:rPr>
          <w:b/>
          <w:bCs/>
          <w:shd w:val="clear" w:color="auto" w:fill="FFFFFF"/>
        </w:rPr>
      </w:pPr>
    </w:p>
    <w:p w:rsidR="00BD21C8" w:rsidRDefault="00BD21C8" w:rsidP="004B40A9">
      <w:pPr>
        <w:adjustRightInd w:val="0"/>
        <w:spacing w:line="360" w:lineRule="auto"/>
        <w:ind w:left="709"/>
        <w:rPr>
          <w:b/>
          <w:bCs/>
          <w:shd w:val="clear" w:color="auto" w:fill="FFFFFF"/>
        </w:rPr>
      </w:pPr>
    </w:p>
    <w:p w:rsidR="00EB791F" w:rsidRPr="00BD21C8" w:rsidRDefault="00EB791F" w:rsidP="00CA267F">
      <w:pPr>
        <w:adjustRightInd w:val="0"/>
        <w:spacing w:line="360" w:lineRule="auto"/>
        <w:ind w:left="709"/>
        <w:jc w:val="center"/>
        <w:rPr>
          <w:b/>
          <w:bCs/>
          <w:sz w:val="32"/>
          <w:shd w:val="clear" w:color="auto" w:fill="FFFFFF"/>
        </w:rPr>
      </w:pPr>
      <w:r w:rsidRPr="00BD21C8">
        <w:rPr>
          <w:b/>
          <w:bCs/>
          <w:sz w:val="32"/>
          <w:shd w:val="clear" w:color="auto" w:fill="FFFFFF"/>
        </w:rPr>
        <w:t xml:space="preserve">Processo Seletivo para distribuição de </w:t>
      </w:r>
      <w:r w:rsidR="00BD21C8" w:rsidRPr="00BD21C8">
        <w:rPr>
          <w:b/>
          <w:bCs/>
          <w:sz w:val="32"/>
          <w:shd w:val="clear" w:color="auto" w:fill="FFFFFF"/>
        </w:rPr>
        <w:t>Bolsa-Pesquisa</w:t>
      </w:r>
    </w:p>
    <w:p w:rsidR="00BD21C8" w:rsidRDefault="00BD21C8" w:rsidP="00562C57">
      <w:pPr>
        <w:adjustRightInd w:val="0"/>
        <w:spacing w:line="360" w:lineRule="auto"/>
        <w:ind w:left="709"/>
        <w:jc w:val="both"/>
        <w:rPr>
          <w:bCs/>
          <w:shd w:val="clear" w:color="auto" w:fill="FFFFFF"/>
        </w:rPr>
      </w:pPr>
      <w:r w:rsidRPr="00BD21C8">
        <w:rPr>
          <w:bCs/>
          <w:shd w:val="clear" w:color="auto" w:fill="FFFFFF"/>
        </w:rPr>
        <w:t>A Pró-Reitoria de Inovação Tecnológica (PROTEC) da Universidade Federal do Amazonas, torna pública a abertura de processo seletivo para concessão de</w:t>
      </w:r>
      <w:r>
        <w:rPr>
          <w:bCs/>
          <w:shd w:val="clear" w:color="auto" w:fill="FFFFFF"/>
        </w:rPr>
        <w:t xml:space="preserve"> Bolsa-pesquisa para atuação </w:t>
      </w:r>
      <w:r w:rsidR="00562C57">
        <w:rPr>
          <w:bCs/>
          <w:shd w:val="clear" w:color="auto" w:fill="FFFFFF"/>
        </w:rPr>
        <w:t>no Projeto de Pesquisa "</w:t>
      </w:r>
      <w:r w:rsidR="00562C57" w:rsidRPr="00CA267F">
        <w:rPr>
          <w:b/>
          <w:bCs/>
          <w:i/>
          <w:shd w:val="clear" w:color="auto" w:fill="FFFFFF"/>
        </w:rPr>
        <w:t>Estudo dos Problemas Operacionais (Incrustações) nas Membranas em Biorreatores de Membranas (MBR ́s) para Tratamento de Águas Residuais</w:t>
      </w:r>
      <w:r w:rsidR="00401845">
        <w:rPr>
          <w:bCs/>
          <w:shd w:val="clear" w:color="auto" w:fill="FFFFFF"/>
        </w:rPr>
        <w:t>".</w:t>
      </w:r>
    </w:p>
    <w:p w:rsidR="00DF1FC7" w:rsidRPr="00DF1FC7" w:rsidRDefault="00DF1FC7" w:rsidP="00DF1FC7">
      <w:pPr>
        <w:adjustRightInd w:val="0"/>
        <w:spacing w:line="360" w:lineRule="auto"/>
        <w:ind w:left="709"/>
        <w:jc w:val="both"/>
        <w:rPr>
          <w:bCs/>
          <w:shd w:val="clear" w:color="auto" w:fill="FFFFFF"/>
        </w:rPr>
      </w:pPr>
    </w:p>
    <w:p w:rsid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  <w:r w:rsidRPr="00DF1FC7">
        <w:rPr>
          <w:b/>
          <w:bCs/>
          <w:shd w:val="clear" w:color="auto" w:fill="FFFFFF"/>
        </w:rPr>
        <w:t>NOME:</w:t>
      </w:r>
    </w:p>
    <w:p w:rsidR="00DF1FC7" w:rsidRP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</w:p>
    <w:p w:rsid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  <w:r w:rsidRPr="00DF1FC7">
        <w:rPr>
          <w:b/>
          <w:bCs/>
          <w:shd w:val="clear" w:color="auto" w:fill="FFFFFF"/>
        </w:rPr>
        <w:t xml:space="preserve">E-MAIL: </w:t>
      </w:r>
    </w:p>
    <w:p w:rsidR="00DF1FC7" w:rsidRP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</w:p>
    <w:p w:rsidR="00401845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  <w:r w:rsidRPr="00DF1FC7">
        <w:rPr>
          <w:b/>
          <w:bCs/>
          <w:shd w:val="clear" w:color="auto" w:fill="FFFFFF"/>
        </w:rPr>
        <w:t>CELULAR: (    )</w:t>
      </w:r>
    </w:p>
    <w:p w:rsidR="00DF1FC7" w:rsidRP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</w:p>
    <w:p w:rsidR="00DF1FC7" w:rsidRPr="00DF1FC7" w:rsidRDefault="00DF1FC7" w:rsidP="00DF1FC7">
      <w:pPr>
        <w:adjustRightInd w:val="0"/>
        <w:spacing w:line="360" w:lineRule="auto"/>
        <w:ind w:left="709"/>
        <w:jc w:val="both"/>
        <w:rPr>
          <w:b/>
          <w:bCs/>
          <w:shd w:val="clear" w:color="auto" w:fill="FFFFFF"/>
        </w:rPr>
      </w:pPr>
      <w:r w:rsidRPr="00DF1FC7">
        <w:rPr>
          <w:b/>
          <w:bCs/>
          <w:shd w:val="clear" w:color="auto" w:fill="FFFFFF"/>
        </w:rPr>
        <w:t>CURSO DE GRADUAÇÃO:</w:t>
      </w:r>
    </w:p>
    <w:sectPr w:rsidR="00DF1FC7" w:rsidRPr="00DF1FC7" w:rsidSect="007C45E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59" w:rsidRDefault="00685659" w:rsidP="00BD21C8">
      <w:r>
        <w:separator/>
      </w:r>
    </w:p>
  </w:endnote>
  <w:endnote w:type="continuationSeparator" w:id="0">
    <w:p w:rsidR="00685659" w:rsidRDefault="00685659" w:rsidP="00BD2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59" w:rsidRDefault="00685659" w:rsidP="00BD21C8">
      <w:r>
        <w:separator/>
      </w:r>
    </w:p>
  </w:footnote>
  <w:footnote w:type="continuationSeparator" w:id="0">
    <w:p w:rsidR="00685659" w:rsidRDefault="00685659" w:rsidP="00BD2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1C8" w:rsidRPr="00935A8E" w:rsidRDefault="00BD21C8" w:rsidP="00BD21C8">
    <w:pPr>
      <w:spacing w:line="259" w:lineRule="auto"/>
      <w:ind w:right="-1"/>
      <w:jc w:val="center"/>
      <w:rPr>
        <w:sz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5036121</wp:posOffset>
          </wp:positionH>
          <wp:positionV relativeFrom="paragraph">
            <wp:posOffset>164550</wp:posOffset>
          </wp:positionV>
          <wp:extent cx="714583" cy="269306"/>
          <wp:effectExtent l="0" t="0" r="0" b="0"/>
          <wp:wrapNone/>
          <wp:docPr id="3" name="Imagem 3" descr="PrÃ³-reitoria de InovaÃ§Ã£o TecnolÃ³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Ã³-reitoria de InovaÃ§Ã£o TecnolÃ³g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0789" r="30660"/>
                  <a:stretch/>
                </pic:blipFill>
                <pic:spPr bwMode="auto">
                  <a:xfrm>
                    <a:off x="0" y="0"/>
                    <a:ext cx="714583" cy="2693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35A8E">
      <w:rPr>
        <w:noProof/>
        <w:sz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231348</wp:posOffset>
          </wp:positionH>
          <wp:positionV relativeFrom="paragraph">
            <wp:posOffset>7684</wp:posOffset>
          </wp:positionV>
          <wp:extent cx="475615" cy="593387"/>
          <wp:effectExtent l="0" t="0" r="0" b="0"/>
          <wp:wrapNone/>
          <wp:docPr id="1" name="Picture 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" name="Picture 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5615" cy="59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5A8E">
      <w:rPr>
        <w:b/>
        <w:sz w:val="22"/>
      </w:rPr>
      <w:t xml:space="preserve">Poder Executivo </w:t>
    </w:r>
  </w:p>
  <w:p w:rsidR="00BD21C8" w:rsidRPr="00935A8E" w:rsidRDefault="00BD21C8" w:rsidP="00BD21C8">
    <w:pPr>
      <w:spacing w:line="259" w:lineRule="auto"/>
      <w:ind w:right="-1"/>
      <w:jc w:val="center"/>
      <w:rPr>
        <w:sz w:val="22"/>
      </w:rPr>
    </w:pPr>
    <w:r w:rsidRPr="00935A8E">
      <w:rPr>
        <w:b/>
        <w:sz w:val="22"/>
      </w:rPr>
      <w:t xml:space="preserve">Ministério da Educação </w:t>
    </w:r>
  </w:p>
  <w:p w:rsidR="00BD21C8" w:rsidRPr="00935A8E" w:rsidRDefault="00BD21C8" w:rsidP="00BD21C8">
    <w:pPr>
      <w:spacing w:line="259" w:lineRule="auto"/>
      <w:ind w:right="-1"/>
      <w:jc w:val="center"/>
      <w:rPr>
        <w:b/>
        <w:sz w:val="22"/>
      </w:rPr>
    </w:pPr>
    <w:r w:rsidRPr="00935A8E">
      <w:rPr>
        <w:b/>
        <w:sz w:val="22"/>
      </w:rPr>
      <w:t>Universidade Federal do Amazonas</w:t>
    </w:r>
  </w:p>
  <w:p w:rsidR="00BD21C8" w:rsidRPr="00935A8E" w:rsidRDefault="00BD21C8" w:rsidP="00BD21C8">
    <w:pPr>
      <w:spacing w:line="259" w:lineRule="auto"/>
      <w:ind w:right="-1"/>
      <w:jc w:val="center"/>
      <w:rPr>
        <w:sz w:val="22"/>
      </w:rPr>
    </w:pPr>
    <w:r w:rsidRPr="00935A8E">
      <w:rPr>
        <w:b/>
        <w:sz w:val="22"/>
      </w:rPr>
      <w:t xml:space="preserve">Pró-Reitoria de Inovação Tecnológica </w:t>
    </w:r>
  </w:p>
  <w:p w:rsidR="00BD21C8" w:rsidRDefault="00BD21C8" w:rsidP="00BD21C8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763F71"/>
    <w:multiLevelType w:val="hybridMultilevel"/>
    <w:tmpl w:val="18DC347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22310E"/>
    <w:multiLevelType w:val="hybridMultilevel"/>
    <w:tmpl w:val="3C8EA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7B179F"/>
    <w:multiLevelType w:val="hybridMultilevel"/>
    <w:tmpl w:val="D50CE7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F91984"/>
    <w:multiLevelType w:val="hybridMultilevel"/>
    <w:tmpl w:val="085E733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0A9"/>
    <w:rsid w:val="00113FF4"/>
    <w:rsid w:val="00153B10"/>
    <w:rsid w:val="002307D7"/>
    <w:rsid w:val="002F5A18"/>
    <w:rsid w:val="003C58BB"/>
    <w:rsid w:val="00401845"/>
    <w:rsid w:val="004B40A9"/>
    <w:rsid w:val="00562C57"/>
    <w:rsid w:val="00685659"/>
    <w:rsid w:val="007C45EF"/>
    <w:rsid w:val="00933050"/>
    <w:rsid w:val="00977A72"/>
    <w:rsid w:val="009D4EB8"/>
    <w:rsid w:val="00A35975"/>
    <w:rsid w:val="00B4734D"/>
    <w:rsid w:val="00BD21C8"/>
    <w:rsid w:val="00CA267F"/>
    <w:rsid w:val="00CA611C"/>
    <w:rsid w:val="00D844CD"/>
    <w:rsid w:val="00DF1FC7"/>
    <w:rsid w:val="00E12CD2"/>
    <w:rsid w:val="00EB791F"/>
    <w:rsid w:val="00ED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A9"/>
    <w:pPr>
      <w:autoSpaceDE w:val="0"/>
      <w:autoSpaceDN w:val="0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D21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21C8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D21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D21C8"/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562C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1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Vieira</dc:creator>
  <cp:lastModifiedBy>Adriano</cp:lastModifiedBy>
  <cp:revision>3</cp:revision>
  <cp:lastPrinted>2019-06-12T14:46:00Z</cp:lastPrinted>
  <dcterms:created xsi:type="dcterms:W3CDTF">2019-06-12T14:54:00Z</dcterms:created>
  <dcterms:modified xsi:type="dcterms:W3CDTF">2019-06-12T15:04:00Z</dcterms:modified>
</cp:coreProperties>
</file>