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9BBF" w14:textId="6DD60638" w:rsidR="004514BE" w:rsidRPr="00CC261F" w:rsidRDefault="004514BE" w:rsidP="00297942">
      <w:pPr>
        <w:tabs>
          <w:tab w:val="right" w:pos="9185"/>
        </w:tabs>
        <w:spacing w:before="98"/>
        <w:ind w:right="-29"/>
        <w:jc w:val="center"/>
        <w:rPr>
          <w:b/>
        </w:rPr>
      </w:pPr>
      <w:r w:rsidRPr="00CC261F">
        <w:rPr>
          <w:b/>
        </w:rPr>
        <w:t xml:space="preserve">SOLICITAÇÃO DE </w:t>
      </w:r>
      <w:r w:rsidR="00986D8D" w:rsidRPr="00516C99">
        <w:rPr>
          <w:b/>
          <w:u w:val="single"/>
        </w:rPr>
        <w:t>PRORROGAÇÃO</w:t>
      </w:r>
      <w:r w:rsidR="00986D8D">
        <w:rPr>
          <w:b/>
        </w:rPr>
        <w:t xml:space="preserve"> DE CONTRATO </w:t>
      </w:r>
      <w:r w:rsidRPr="00CC261F">
        <w:rPr>
          <w:b/>
        </w:rPr>
        <w:t>DE PROFESSORES SUBSTITUTOS</w:t>
      </w:r>
      <w:r w:rsidR="00986D8D">
        <w:rPr>
          <w:b/>
        </w:rPr>
        <w:t xml:space="preserve"> </w:t>
      </w:r>
      <w:r w:rsidR="005E42AB">
        <w:rPr>
          <w:b/>
        </w:rPr>
        <w:t>– 2019</w:t>
      </w:r>
      <w:r w:rsidRPr="00CC261F">
        <w:rPr>
          <w:b/>
        </w:rPr>
        <w:t>/</w:t>
      </w:r>
      <w:r w:rsidR="004C33EB">
        <w:rPr>
          <w:b/>
        </w:rPr>
        <w:t>2</w:t>
      </w:r>
    </w:p>
    <w:p w14:paraId="54C9E8D2" w14:textId="77777777" w:rsidR="004514BE" w:rsidRPr="00CC261F" w:rsidRDefault="004514BE" w:rsidP="004514BE">
      <w:pPr>
        <w:pStyle w:val="Corpodetexto"/>
        <w:spacing w:before="3"/>
        <w:jc w:val="left"/>
        <w:rPr>
          <w:b/>
        </w:rPr>
      </w:pPr>
    </w:p>
    <w:tbl>
      <w:tblPr>
        <w:tblStyle w:val="TableNormal"/>
        <w:tblW w:w="508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256"/>
        <w:gridCol w:w="1418"/>
        <w:gridCol w:w="1393"/>
      </w:tblGrid>
      <w:tr w:rsidR="004514BE" w:rsidRPr="00E10AC6" w14:paraId="6FA649BD" w14:textId="77777777" w:rsidTr="00FF4C53">
        <w:trPr>
          <w:trHeight w:val="254"/>
        </w:trPr>
        <w:tc>
          <w:tcPr>
            <w:tcW w:w="152" w:type="pct"/>
            <w:shd w:val="clear" w:color="auto" w:fill="EAF1DD" w:themeFill="accent3" w:themeFillTint="33"/>
          </w:tcPr>
          <w:p w14:paraId="60F592A2" w14:textId="77777777" w:rsidR="004514BE" w:rsidRPr="00E10AC6" w:rsidRDefault="00FF4C53" w:rsidP="00A922D3">
            <w:pPr>
              <w:pStyle w:val="TableParagraph"/>
              <w:tabs>
                <w:tab w:val="left" w:pos="856"/>
              </w:tabs>
              <w:ind w:left="5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3345" w:type="pct"/>
            <w:shd w:val="clear" w:color="auto" w:fill="EAF1DD" w:themeFill="accent3" w:themeFillTint="33"/>
          </w:tcPr>
          <w:p w14:paraId="48074298" w14:textId="77777777" w:rsidR="004514BE" w:rsidRPr="00E10AC6" w:rsidRDefault="004514BE" w:rsidP="00F971E6">
            <w:pPr>
              <w:pStyle w:val="TableParagraph"/>
              <w:tabs>
                <w:tab w:val="left" w:pos="856"/>
                <w:tab w:val="left" w:pos="5793"/>
              </w:tabs>
              <w:ind w:left="5"/>
              <w:jc w:val="center"/>
              <w:rPr>
                <w:b/>
                <w:sz w:val="20"/>
                <w:szCs w:val="20"/>
                <w:lang w:val="pt-BR"/>
              </w:rPr>
            </w:pPr>
            <w:r w:rsidRPr="00E10AC6">
              <w:rPr>
                <w:b/>
                <w:sz w:val="20"/>
                <w:szCs w:val="20"/>
                <w:lang w:val="pt-BR"/>
              </w:rPr>
              <w:t>ATIVIDADE</w:t>
            </w:r>
          </w:p>
        </w:tc>
        <w:tc>
          <w:tcPr>
            <w:tcW w:w="758" w:type="pct"/>
            <w:shd w:val="clear" w:color="auto" w:fill="EAF1DD" w:themeFill="accent3" w:themeFillTint="33"/>
          </w:tcPr>
          <w:p w14:paraId="599290B7" w14:textId="77777777" w:rsidR="004514BE" w:rsidRPr="00E10AC6" w:rsidRDefault="004514BE" w:rsidP="00F971E6">
            <w:pPr>
              <w:pStyle w:val="TableParagraph"/>
              <w:tabs>
                <w:tab w:val="left" w:pos="856"/>
              </w:tabs>
              <w:ind w:left="5" w:right="249"/>
              <w:jc w:val="center"/>
              <w:rPr>
                <w:b/>
                <w:sz w:val="20"/>
                <w:szCs w:val="20"/>
                <w:lang w:val="pt-BR"/>
              </w:rPr>
            </w:pPr>
            <w:r w:rsidRPr="00E10AC6">
              <w:rPr>
                <w:b/>
                <w:sz w:val="20"/>
                <w:szCs w:val="20"/>
                <w:lang w:val="pt-BR"/>
              </w:rPr>
              <w:t>INÍCIO</w:t>
            </w:r>
          </w:p>
        </w:tc>
        <w:tc>
          <w:tcPr>
            <w:tcW w:w="745" w:type="pct"/>
            <w:shd w:val="clear" w:color="auto" w:fill="EAF1DD" w:themeFill="accent3" w:themeFillTint="33"/>
          </w:tcPr>
          <w:p w14:paraId="66C6B1F7" w14:textId="77777777" w:rsidR="004514BE" w:rsidRPr="00E10AC6" w:rsidRDefault="004514BE" w:rsidP="00F971E6">
            <w:pPr>
              <w:pStyle w:val="TableParagraph"/>
              <w:tabs>
                <w:tab w:val="left" w:pos="856"/>
              </w:tabs>
              <w:ind w:left="5"/>
              <w:jc w:val="center"/>
              <w:rPr>
                <w:b/>
                <w:sz w:val="20"/>
                <w:szCs w:val="20"/>
                <w:lang w:val="pt-BR"/>
              </w:rPr>
            </w:pPr>
            <w:r w:rsidRPr="00E10AC6">
              <w:rPr>
                <w:b/>
                <w:sz w:val="20"/>
                <w:szCs w:val="20"/>
                <w:lang w:val="pt-BR"/>
              </w:rPr>
              <w:t>TÉRMINO</w:t>
            </w:r>
          </w:p>
        </w:tc>
      </w:tr>
      <w:tr w:rsidR="004514BE" w:rsidRPr="00E10AC6" w14:paraId="6F7BAF64" w14:textId="77777777" w:rsidTr="00FF4C53">
        <w:trPr>
          <w:trHeight w:val="506"/>
        </w:trPr>
        <w:tc>
          <w:tcPr>
            <w:tcW w:w="152" w:type="pct"/>
            <w:vAlign w:val="center"/>
          </w:tcPr>
          <w:p w14:paraId="5967BEE9" w14:textId="77777777" w:rsidR="004514BE" w:rsidRPr="00E10AC6" w:rsidRDefault="004514BE" w:rsidP="00B90B73">
            <w:pPr>
              <w:pStyle w:val="TableParagraph"/>
              <w:spacing w:before="121"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3345" w:type="pct"/>
            <w:vAlign w:val="center"/>
          </w:tcPr>
          <w:p w14:paraId="7C13D62B" w14:textId="7A233D04" w:rsidR="004514BE" w:rsidRPr="00E10AC6" w:rsidRDefault="004514BE" w:rsidP="004E4497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 xml:space="preserve">Recebimento dos processos de </w:t>
            </w:r>
            <w:r w:rsidR="003B5A75" w:rsidRPr="00E10AC6">
              <w:rPr>
                <w:sz w:val="20"/>
                <w:szCs w:val="20"/>
                <w:lang w:val="pt-BR"/>
              </w:rPr>
              <w:t>RENOVAÇÃO</w:t>
            </w:r>
            <w:r w:rsidRPr="00E10AC6">
              <w:rPr>
                <w:sz w:val="20"/>
                <w:szCs w:val="20"/>
                <w:lang w:val="pt-BR"/>
              </w:rPr>
              <w:t xml:space="preserve"> de</w:t>
            </w:r>
            <w:r w:rsidR="00025228" w:rsidRPr="00E10AC6">
              <w:rPr>
                <w:sz w:val="20"/>
                <w:szCs w:val="20"/>
                <w:lang w:val="pt-BR"/>
              </w:rPr>
              <w:t xml:space="preserve"> contratos de </w:t>
            </w:r>
            <w:r w:rsidRPr="00E10AC6">
              <w:rPr>
                <w:sz w:val="20"/>
                <w:szCs w:val="20"/>
                <w:lang w:val="pt-BR"/>
              </w:rPr>
              <w:t>professores substitutos</w:t>
            </w:r>
            <w:r w:rsidR="00805648">
              <w:rPr>
                <w:sz w:val="20"/>
                <w:szCs w:val="20"/>
                <w:lang w:val="pt-BR"/>
              </w:rPr>
              <w:t xml:space="preserve"> (processos </w:t>
            </w:r>
            <w:r w:rsidR="00AC1A48">
              <w:rPr>
                <w:sz w:val="20"/>
                <w:szCs w:val="20"/>
                <w:lang w:val="pt-BR"/>
              </w:rPr>
              <w:t xml:space="preserve">da unidade </w:t>
            </w:r>
            <w:r w:rsidR="00805648">
              <w:rPr>
                <w:sz w:val="20"/>
                <w:szCs w:val="20"/>
                <w:lang w:val="pt-BR"/>
              </w:rPr>
              <w:t>deverão ser encaminhados de uma só vez)</w:t>
            </w:r>
            <w:r w:rsidRPr="00E10AC6">
              <w:rPr>
                <w:sz w:val="20"/>
                <w:szCs w:val="20"/>
                <w:lang w:val="pt-BR"/>
              </w:rPr>
              <w:t>.</w:t>
            </w:r>
            <w:bookmarkStart w:id="0" w:name="_GoBack"/>
            <w:bookmarkEnd w:id="0"/>
          </w:p>
        </w:tc>
        <w:tc>
          <w:tcPr>
            <w:tcW w:w="758" w:type="pct"/>
            <w:vAlign w:val="center"/>
          </w:tcPr>
          <w:p w14:paraId="200C348C" w14:textId="4E346B18" w:rsidR="004514BE" w:rsidRPr="00E10AC6" w:rsidRDefault="006737CA" w:rsidP="006953E4">
            <w:pPr>
              <w:pStyle w:val="TableParagraph"/>
              <w:spacing w:before="121" w:line="276" w:lineRule="auto"/>
              <w:ind w:left="141" w:right="249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06/</w:t>
            </w:r>
            <w:r w:rsidR="004C33EB">
              <w:rPr>
                <w:sz w:val="20"/>
                <w:szCs w:val="20"/>
                <w:lang w:val="pt-BR"/>
              </w:rPr>
              <w:t>05</w:t>
            </w:r>
            <w:r>
              <w:rPr>
                <w:sz w:val="20"/>
                <w:szCs w:val="20"/>
                <w:lang w:val="pt-BR"/>
              </w:rPr>
              <w:t>/201</w:t>
            </w:r>
            <w:r w:rsidR="004C33EB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745" w:type="pct"/>
            <w:vAlign w:val="center"/>
          </w:tcPr>
          <w:p w14:paraId="0F489B54" w14:textId="0F52C272" w:rsidR="004514BE" w:rsidRPr="00E10AC6" w:rsidRDefault="004C33EB" w:rsidP="006737CA">
            <w:pPr>
              <w:pStyle w:val="TableParagraph"/>
              <w:spacing w:before="121" w:line="276" w:lineRule="auto"/>
              <w:ind w:left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10/05/2019</w:t>
            </w:r>
          </w:p>
        </w:tc>
      </w:tr>
      <w:tr w:rsidR="004514BE" w:rsidRPr="00E10AC6" w14:paraId="52C9FF45" w14:textId="77777777" w:rsidTr="00FF4C53">
        <w:trPr>
          <w:trHeight w:val="251"/>
        </w:trPr>
        <w:tc>
          <w:tcPr>
            <w:tcW w:w="152" w:type="pct"/>
            <w:vAlign w:val="center"/>
          </w:tcPr>
          <w:p w14:paraId="77049346" w14:textId="77777777" w:rsidR="004514BE" w:rsidRPr="00E10AC6" w:rsidRDefault="004514BE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3345" w:type="pct"/>
            <w:vAlign w:val="center"/>
          </w:tcPr>
          <w:p w14:paraId="0592DFB1" w14:textId="77777777" w:rsidR="004514BE" w:rsidRPr="00E10AC6" w:rsidRDefault="004514BE" w:rsidP="004E4497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Anális</w:t>
            </w:r>
            <w:r w:rsidR="00AF6506" w:rsidRPr="00E10AC6">
              <w:rPr>
                <w:sz w:val="20"/>
                <w:szCs w:val="20"/>
                <w:lang w:val="pt-BR"/>
              </w:rPr>
              <w:t>e dos processos pela PROGESP</w:t>
            </w:r>
            <w:r w:rsidRPr="00E10AC6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758" w:type="pct"/>
            <w:vAlign w:val="center"/>
          </w:tcPr>
          <w:p w14:paraId="6E9C3522" w14:textId="07A8A08C" w:rsidR="004514BE" w:rsidRPr="00E10AC6" w:rsidRDefault="004C33EB" w:rsidP="006737CA">
            <w:pPr>
              <w:pStyle w:val="TableParagraph"/>
              <w:spacing w:line="276" w:lineRule="auto"/>
              <w:ind w:left="141" w:right="249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13/05/2019</w:t>
            </w:r>
          </w:p>
        </w:tc>
        <w:tc>
          <w:tcPr>
            <w:tcW w:w="745" w:type="pct"/>
            <w:vAlign w:val="center"/>
          </w:tcPr>
          <w:p w14:paraId="79AF3D27" w14:textId="77782415" w:rsidR="004514BE" w:rsidRPr="00E10AC6" w:rsidRDefault="004C33EB" w:rsidP="00615D92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15/05/2019</w:t>
            </w:r>
          </w:p>
        </w:tc>
      </w:tr>
      <w:tr w:rsidR="004514BE" w:rsidRPr="00E10AC6" w14:paraId="0AE16822" w14:textId="77777777" w:rsidTr="00FF4C53">
        <w:trPr>
          <w:trHeight w:val="254"/>
        </w:trPr>
        <w:tc>
          <w:tcPr>
            <w:tcW w:w="152" w:type="pct"/>
            <w:vAlign w:val="center"/>
          </w:tcPr>
          <w:p w14:paraId="2A52EEE2" w14:textId="77777777" w:rsidR="004514BE" w:rsidRPr="00E10AC6" w:rsidRDefault="004514BE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3345" w:type="pct"/>
            <w:vAlign w:val="center"/>
          </w:tcPr>
          <w:p w14:paraId="4AA30E65" w14:textId="77777777" w:rsidR="004514BE" w:rsidRPr="00E10AC6" w:rsidRDefault="004514BE" w:rsidP="004E4497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Divulgação do Resultado Preliminar da análise no site da PROGESP.</w:t>
            </w:r>
          </w:p>
        </w:tc>
        <w:tc>
          <w:tcPr>
            <w:tcW w:w="1503" w:type="pct"/>
            <w:gridSpan w:val="2"/>
            <w:vAlign w:val="center"/>
          </w:tcPr>
          <w:p w14:paraId="6C6C1EAB" w14:textId="65C6B6A1" w:rsidR="004514BE" w:rsidRPr="00E10AC6" w:rsidRDefault="004C33EB" w:rsidP="00615D92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15/05/2019</w:t>
            </w:r>
          </w:p>
        </w:tc>
      </w:tr>
      <w:tr w:rsidR="004514BE" w:rsidRPr="00E10AC6" w14:paraId="0C2B53C2" w14:textId="77777777" w:rsidTr="00FF4C53">
        <w:trPr>
          <w:trHeight w:val="251"/>
        </w:trPr>
        <w:tc>
          <w:tcPr>
            <w:tcW w:w="152" w:type="pct"/>
            <w:vAlign w:val="center"/>
          </w:tcPr>
          <w:p w14:paraId="046483F2" w14:textId="77777777" w:rsidR="004514BE" w:rsidRPr="00E10AC6" w:rsidRDefault="004514BE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3345" w:type="pct"/>
            <w:vAlign w:val="center"/>
          </w:tcPr>
          <w:p w14:paraId="1F26991B" w14:textId="77777777" w:rsidR="004514BE" w:rsidRPr="00E10AC6" w:rsidRDefault="004514BE" w:rsidP="004E4497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Prazo para recurso contra o Resultado Parcial.</w:t>
            </w:r>
          </w:p>
        </w:tc>
        <w:tc>
          <w:tcPr>
            <w:tcW w:w="1503" w:type="pct"/>
            <w:gridSpan w:val="2"/>
            <w:vAlign w:val="center"/>
          </w:tcPr>
          <w:p w14:paraId="26CC7182" w14:textId="51D0F9A9" w:rsidR="004514BE" w:rsidRPr="00E10AC6" w:rsidRDefault="00017C1B" w:rsidP="00615D92">
            <w:pPr>
              <w:pStyle w:val="TableParagraph"/>
              <w:spacing w:line="276" w:lineRule="auto"/>
              <w:ind w:left="254" w:right="249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Até 16/05/2019</w:t>
            </w:r>
          </w:p>
        </w:tc>
      </w:tr>
      <w:tr w:rsidR="004514BE" w:rsidRPr="00E10AC6" w14:paraId="74D945D6" w14:textId="77777777" w:rsidTr="00FF4C53">
        <w:trPr>
          <w:trHeight w:val="254"/>
        </w:trPr>
        <w:tc>
          <w:tcPr>
            <w:tcW w:w="152" w:type="pct"/>
            <w:vAlign w:val="center"/>
          </w:tcPr>
          <w:p w14:paraId="7538F08C" w14:textId="77777777" w:rsidR="004514BE" w:rsidRPr="00E10AC6" w:rsidRDefault="004514BE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3345" w:type="pct"/>
            <w:vAlign w:val="center"/>
          </w:tcPr>
          <w:p w14:paraId="2471181B" w14:textId="77777777" w:rsidR="004514BE" w:rsidRPr="00E10AC6" w:rsidRDefault="004514BE" w:rsidP="004E4497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Divulgação do Resultado Final no site da PROGESP.</w:t>
            </w:r>
          </w:p>
        </w:tc>
        <w:tc>
          <w:tcPr>
            <w:tcW w:w="1503" w:type="pct"/>
            <w:gridSpan w:val="2"/>
            <w:vAlign w:val="center"/>
          </w:tcPr>
          <w:p w14:paraId="21B6975B" w14:textId="2D86E600" w:rsidR="004514BE" w:rsidRPr="00E10AC6" w:rsidRDefault="000646DA" w:rsidP="006737C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17/05/2019</w:t>
            </w:r>
          </w:p>
        </w:tc>
      </w:tr>
      <w:tr w:rsidR="00A97EF7" w:rsidRPr="00E10AC6" w14:paraId="28BE4570" w14:textId="77777777" w:rsidTr="00FF4C53">
        <w:trPr>
          <w:trHeight w:val="254"/>
        </w:trPr>
        <w:tc>
          <w:tcPr>
            <w:tcW w:w="152" w:type="pct"/>
            <w:vAlign w:val="center"/>
          </w:tcPr>
          <w:p w14:paraId="4E592365" w14:textId="77777777" w:rsidR="00A97EF7" w:rsidRPr="00E10AC6" w:rsidRDefault="00A97EF7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3345" w:type="pct"/>
            <w:vAlign w:val="center"/>
          </w:tcPr>
          <w:p w14:paraId="4CAFAEE2" w14:textId="77777777" w:rsidR="00A97EF7" w:rsidRPr="00E10AC6" w:rsidRDefault="00A97EF7" w:rsidP="004E4497">
            <w:pPr>
              <w:pStyle w:val="TableParagraph"/>
              <w:spacing w:line="276" w:lineRule="auto"/>
              <w:ind w:right="142"/>
              <w:jc w:val="both"/>
              <w:rPr>
                <w:b/>
                <w:sz w:val="20"/>
                <w:szCs w:val="20"/>
                <w:lang w:val="pt-BR"/>
              </w:rPr>
            </w:pPr>
            <w:r w:rsidRPr="00E10AC6">
              <w:rPr>
                <w:b/>
                <w:sz w:val="20"/>
                <w:szCs w:val="20"/>
                <w:lang w:val="pt-BR"/>
              </w:rPr>
              <w:t xml:space="preserve">Elaboração das minutas de contrato e envio às </w:t>
            </w:r>
            <w:r w:rsidR="008D61CD" w:rsidRPr="00E10AC6">
              <w:rPr>
                <w:b/>
                <w:sz w:val="20"/>
                <w:szCs w:val="20"/>
                <w:lang w:val="pt-BR"/>
              </w:rPr>
              <w:t>secretarias das unidades acadêmicas</w:t>
            </w:r>
            <w:r w:rsidR="00025B1C">
              <w:rPr>
                <w:b/>
                <w:sz w:val="20"/>
                <w:szCs w:val="20"/>
                <w:lang w:val="pt-BR"/>
              </w:rPr>
              <w:t xml:space="preserve"> conforme e-mail cadastrado no pedido</w:t>
            </w:r>
            <w:r w:rsidR="00814DC7" w:rsidRPr="00E10AC6">
              <w:rPr>
                <w:b/>
                <w:sz w:val="20"/>
                <w:szCs w:val="20"/>
                <w:lang w:val="pt-BR"/>
              </w:rPr>
              <w:t xml:space="preserve"> </w:t>
            </w:r>
            <w:r w:rsidR="00814DC7" w:rsidRPr="00E10AC6">
              <w:rPr>
                <w:b/>
                <w:color w:val="FF0000"/>
                <w:sz w:val="20"/>
                <w:szCs w:val="20"/>
                <w:lang w:val="pt-BR"/>
              </w:rPr>
              <w:t>(novo)</w:t>
            </w:r>
            <w:r w:rsidR="0046309C" w:rsidRPr="00E10AC6">
              <w:rPr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1503" w:type="pct"/>
            <w:gridSpan w:val="2"/>
            <w:vAlign w:val="center"/>
          </w:tcPr>
          <w:p w14:paraId="0AD5021A" w14:textId="30522044" w:rsidR="00A97EF7" w:rsidRPr="00E10AC6" w:rsidRDefault="00B22484" w:rsidP="003C59BD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20 a 24/05/2019</w:t>
            </w:r>
          </w:p>
        </w:tc>
      </w:tr>
      <w:tr w:rsidR="00A97EF7" w:rsidRPr="00E10AC6" w14:paraId="417B86F3" w14:textId="77777777" w:rsidTr="00FF4C53">
        <w:trPr>
          <w:trHeight w:val="254"/>
        </w:trPr>
        <w:tc>
          <w:tcPr>
            <w:tcW w:w="152" w:type="pct"/>
            <w:vAlign w:val="center"/>
          </w:tcPr>
          <w:p w14:paraId="267A90B0" w14:textId="77777777" w:rsidR="00A97EF7" w:rsidRPr="00E10AC6" w:rsidRDefault="00A97EF7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3345" w:type="pct"/>
            <w:vAlign w:val="center"/>
          </w:tcPr>
          <w:p w14:paraId="470D6FDA" w14:textId="77777777" w:rsidR="00A97EF7" w:rsidRPr="00E10AC6" w:rsidRDefault="00897802" w:rsidP="004E4497">
            <w:pPr>
              <w:pStyle w:val="TableParagraph"/>
              <w:spacing w:line="276" w:lineRule="auto"/>
              <w:ind w:left="117" w:right="142"/>
              <w:jc w:val="both"/>
              <w:rPr>
                <w:b/>
                <w:sz w:val="20"/>
                <w:szCs w:val="20"/>
                <w:lang w:val="pt-BR"/>
              </w:rPr>
            </w:pPr>
            <w:r w:rsidRPr="00E10AC6">
              <w:rPr>
                <w:b/>
                <w:sz w:val="20"/>
                <w:szCs w:val="20"/>
                <w:lang w:val="pt-BR"/>
              </w:rPr>
              <w:t xml:space="preserve">Prazo para os professores substitutos comparecem às secretarias de suas unidades acadêmicas para assinarem o </w:t>
            </w:r>
            <w:r w:rsidR="00744B13" w:rsidRPr="00E10AC6">
              <w:rPr>
                <w:b/>
                <w:sz w:val="20"/>
                <w:szCs w:val="20"/>
                <w:lang w:val="pt-BR"/>
              </w:rPr>
              <w:t>termo aditivo</w:t>
            </w:r>
            <w:r w:rsidR="00814DC7" w:rsidRPr="00E10AC6">
              <w:rPr>
                <w:b/>
                <w:sz w:val="20"/>
                <w:szCs w:val="20"/>
                <w:lang w:val="pt-BR"/>
              </w:rPr>
              <w:t xml:space="preserve"> </w:t>
            </w:r>
            <w:r w:rsidR="00814DC7" w:rsidRPr="00E10AC6">
              <w:rPr>
                <w:b/>
                <w:color w:val="FF0000"/>
                <w:sz w:val="20"/>
                <w:szCs w:val="20"/>
                <w:lang w:val="pt-BR"/>
              </w:rPr>
              <w:t>(novo)</w:t>
            </w:r>
            <w:r w:rsidR="00CD3EAE" w:rsidRPr="00E10AC6">
              <w:rPr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1503" w:type="pct"/>
            <w:gridSpan w:val="2"/>
            <w:vAlign w:val="center"/>
          </w:tcPr>
          <w:p w14:paraId="6988D5B6" w14:textId="6688AD9C" w:rsidR="00A97EF7" w:rsidRPr="00E10AC6" w:rsidRDefault="00114D56" w:rsidP="003C59BD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27 a 31/05/2019</w:t>
            </w:r>
          </w:p>
        </w:tc>
      </w:tr>
      <w:tr w:rsidR="004514BE" w:rsidRPr="00E10AC6" w14:paraId="6A6E773C" w14:textId="77777777" w:rsidTr="00FF4C53">
        <w:trPr>
          <w:trHeight w:val="254"/>
        </w:trPr>
        <w:tc>
          <w:tcPr>
            <w:tcW w:w="152" w:type="pct"/>
            <w:vAlign w:val="center"/>
          </w:tcPr>
          <w:p w14:paraId="3AF4FE55" w14:textId="77777777" w:rsidR="004514BE" w:rsidRPr="00E10AC6" w:rsidRDefault="004514BE" w:rsidP="00B90B73">
            <w:pPr>
              <w:pStyle w:val="TableParagraph"/>
              <w:spacing w:line="276" w:lineRule="auto"/>
              <w:ind w:left="7"/>
              <w:jc w:val="center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3345" w:type="pct"/>
            <w:vAlign w:val="center"/>
          </w:tcPr>
          <w:p w14:paraId="63CDC57D" w14:textId="11CC5735" w:rsidR="004514BE" w:rsidRPr="00E10AC6" w:rsidRDefault="006C07BE" w:rsidP="004E4497">
            <w:pPr>
              <w:pStyle w:val="TableParagraph"/>
              <w:spacing w:line="276" w:lineRule="auto"/>
              <w:ind w:right="142"/>
              <w:jc w:val="both"/>
              <w:rPr>
                <w:sz w:val="20"/>
                <w:szCs w:val="20"/>
                <w:lang w:val="pt-BR"/>
              </w:rPr>
            </w:pPr>
            <w:r w:rsidRPr="00E10AC6">
              <w:rPr>
                <w:sz w:val="20"/>
                <w:szCs w:val="20"/>
                <w:lang w:val="pt-BR"/>
              </w:rPr>
              <w:t>Prazo para as unidades acadêmicas encaminharem à PROGESP os termos aditivos devidamente assinados (</w:t>
            </w:r>
            <w:r w:rsidR="00A22CA0">
              <w:rPr>
                <w:sz w:val="20"/>
                <w:szCs w:val="20"/>
                <w:lang w:val="pt-BR"/>
              </w:rPr>
              <w:t>termos</w:t>
            </w:r>
            <w:r w:rsidRPr="00E10AC6">
              <w:rPr>
                <w:sz w:val="20"/>
                <w:szCs w:val="20"/>
                <w:lang w:val="pt-BR"/>
              </w:rPr>
              <w:t xml:space="preserve"> não encaminhados serão considerados como “não renovados” e serão encaminhado ao DAPES para exclusão do SIAPE)</w:t>
            </w:r>
            <w:r w:rsidR="0037570F" w:rsidRPr="00E10AC6">
              <w:rPr>
                <w:sz w:val="20"/>
                <w:szCs w:val="20"/>
                <w:lang w:val="pt-BR"/>
              </w:rPr>
              <w:t xml:space="preserve"> </w:t>
            </w:r>
            <w:r w:rsidR="0037570F" w:rsidRPr="00E10AC6">
              <w:rPr>
                <w:b/>
                <w:color w:val="FF0000"/>
                <w:sz w:val="20"/>
                <w:szCs w:val="20"/>
                <w:lang w:val="pt-BR"/>
              </w:rPr>
              <w:t>(novo)</w:t>
            </w:r>
            <w:r w:rsidR="0037570F" w:rsidRPr="00E10AC6">
              <w:rPr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1503" w:type="pct"/>
            <w:gridSpan w:val="2"/>
            <w:vAlign w:val="center"/>
          </w:tcPr>
          <w:p w14:paraId="681E389B" w14:textId="4783B0F1" w:rsidR="004514BE" w:rsidRPr="00E10AC6" w:rsidRDefault="00114D56" w:rsidP="000C055D">
            <w:pPr>
              <w:pStyle w:val="TableParagraph"/>
              <w:spacing w:line="276" w:lineRule="auto"/>
              <w:ind w:left="254" w:right="249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03/06/2019</w:t>
            </w:r>
          </w:p>
        </w:tc>
      </w:tr>
    </w:tbl>
    <w:p w14:paraId="2AE12C57" w14:textId="77777777" w:rsidR="00425268" w:rsidRDefault="00425268" w:rsidP="006D6562">
      <w:pPr>
        <w:pStyle w:val="Ttulo21"/>
        <w:spacing w:before="0"/>
        <w:ind w:left="0" w:right="113"/>
        <w:jc w:val="both"/>
        <w:rPr>
          <w:b w:val="0"/>
          <w:lang w:val="pt-BR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90CDF" w:rsidRPr="00C828BE" w14:paraId="0243665B" w14:textId="77777777" w:rsidTr="00382B0F">
        <w:trPr>
          <w:trHeight w:val="253"/>
        </w:trPr>
        <w:tc>
          <w:tcPr>
            <w:tcW w:w="9356" w:type="dxa"/>
            <w:shd w:val="clear" w:color="auto" w:fill="EAF1DD" w:themeFill="accent3" w:themeFillTint="33"/>
            <w:vAlign w:val="center"/>
          </w:tcPr>
          <w:p w14:paraId="1B6EBC88" w14:textId="77777777" w:rsidR="00190CDF" w:rsidRPr="00C828BE" w:rsidRDefault="007A28CA" w:rsidP="007A28CA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LISTA DE DOCUMENTOS/FORMULÁRIOS </w:t>
            </w:r>
            <w:r w:rsidRPr="00C828BE">
              <w:rPr>
                <w:b/>
                <w:sz w:val="20"/>
                <w:szCs w:val="20"/>
              </w:rPr>
              <w:t>A SEREM ANEX</w:t>
            </w:r>
            <w:r w:rsidR="0017466D">
              <w:rPr>
                <w:b/>
                <w:sz w:val="20"/>
                <w:szCs w:val="20"/>
              </w:rPr>
              <w:t>ADOS AO PROCESSO DE SOLICITAÇÃO</w:t>
            </w:r>
          </w:p>
        </w:tc>
      </w:tr>
      <w:tr w:rsidR="00190CDF" w:rsidRPr="00C828BE" w14:paraId="0F8AD1F0" w14:textId="77777777" w:rsidTr="00382B0F">
        <w:trPr>
          <w:trHeight w:val="270"/>
        </w:trPr>
        <w:tc>
          <w:tcPr>
            <w:tcW w:w="9356" w:type="dxa"/>
          </w:tcPr>
          <w:p w14:paraId="6EBA6655" w14:textId="77777777" w:rsidR="001B132E" w:rsidRDefault="001B132E" w:rsidP="00E73579">
            <w:pPr>
              <w:pStyle w:val="PargrafodaLista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 de Processo SIE;</w:t>
            </w:r>
          </w:p>
          <w:p w14:paraId="7FF4AA56" w14:textId="77777777" w:rsidR="00190CDF" w:rsidRPr="00C828BE" w:rsidRDefault="00190CDF" w:rsidP="00E73579">
            <w:pPr>
              <w:pStyle w:val="PargrafodaLista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Solicitação de </w:t>
            </w:r>
            <w:r>
              <w:rPr>
                <w:sz w:val="20"/>
                <w:szCs w:val="20"/>
              </w:rPr>
              <w:t>Prorrogação</w:t>
            </w:r>
            <w:r w:rsidRPr="00C828BE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Contrato de </w:t>
            </w:r>
            <w:r w:rsidRPr="00C828BE">
              <w:rPr>
                <w:sz w:val="20"/>
                <w:szCs w:val="20"/>
              </w:rPr>
              <w:t>Professor Substituto;</w:t>
            </w:r>
          </w:p>
          <w:p w14:paraId="39E41763" w14:textId="77777777" w:rsidR="00190CDF" w:rsidRPr="00C828BE" w:rsidRDefault="00190CDF" w:rsidP="00E73579">
            <w:pPr>
              <w:pStyle w:val="PargrafodaLista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Ata de Reunião do Conselho Departamental ou </w:t>
            </w:r>
            <w:r w:rsidRPr="00C828BE">
              <w:rPr>
                <w:i/>
                <w:sz w:val="20"/>
                <w:szCs w:val="20"/>
              </w:rPr>
              <w:t xml:space="preserve">Ad Referendum </w:t>
            </w:r>
            <w:r w:rsidRPr="00C828BE">
              <w:rPr>
                <w:sz w:val="20"/>
                <w:szCs w:val="20"/>
              </w:rPr>
              <w:t xml:space="preserve">do Diretor da Unidade solicitante aprovando a solicitação de </w:t>
            </w:r>
            <w:r>
              <w:rPr>
                <w:sz w:val="20"/>
                <w:szCs w:val="20"/>
              </w:rPr>
              <w:t>prorrogação de contrato</w:t>
            </w:r>
            <w:r w:rsidRPr="00C828BE">
              <w:rPr>
                <w:sz w:val="20"/>
                <w:szCs w:val="20"/>
              </w:rPr>
              <w:t xml:space="preserve"> de professor substituto;</w:t>
            </w:r>
          </w:p>
          <w:p w14:paraId="0252E008" w14:textId="77777777" w:rsidR="00190CDF" w:rsidRDefault="00190CDF" w:rsidP="00E73579">
            <w:pPr>
              <w:pStyle w:val="PargrafodaLista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Cópia de comprovante de afastamento do titular (</w:t>
            </w:r>
            <w:proofErr w:type="spellStart"/>
            <w:r w:rsidRPr="00C828BE">
              <w:rPr>
                <w:sz w:val="20"/>
                <w:szCs w:val="20"/>
              </w:rPr>
              <w:t>Ex</w:t>
            </w:r>
            <w:proofErr w:type="spellEnd"/>
            <w:r w:rsidRPr="00C828BE">
              <w:rPr>
                <w:sz w:val="20"/>
                <w:szCs w:val="20"/>
              </w:rPr>
              <w:t xml:space="preserve">: portaria de </w:t>
            </w:r>
            <w:proofErr w:type="spellStart"/>
            <w:r w:rsidRPr="00C828BE">
              <w:rPr>
                <w:sz w:val="20"/>
                <w:szCs w:val="20"/>
              </w:rPr>
              <w:t>afast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828BE">
              <w:rPr>
                <w:sz w:val="20"/>
                <w:szCs w:val="20"/>
              </w:rPr>
              <w:t xml:space="preserve"> para doutorado, portaria de aposentadoria</w:t>
            </w:r>
            <w:r>
              <w:rPr>
                <w:sz w:val="20"/>
                <w:szCs w:val="20"/>
              </w:rPr>
              <w:t>, Laudo Médico Pericial emitido pelo SIASS ou portaria de nomeação em função de confiança – CD1, CD2 ou CD3</w:t>
            </w:r>
            <w:r w:rsidRPr="00C828BE">
              <w:rPr>
                <w:sz w:val="20"/>
                <w:szCs w:val="20"/>
              </w:rPr>
              <w:t>).</w:t>
            </w:r>
          </w:p>
          <w:p w14:paraId="7E61F898" w14:textId="78D0EC0E" w:rsidR="000A4D98" w:rsidRPr="000A4D98" w:rsidRDefault="000A4D98" w:rsidP="000A4D98">
            <w:pPr>
              <w:pStyle w:val="PargrafodaLista"/>
              <w:tabs>
                <w:tab w:val="left" w:pos="318"/>
              </w:tabs>
              <w:ind w:left="34"/>
              <w:jc w:val="both"/>
              <w:rPr>
                <w:b/>
                <w:sz w:val="20"/>
                <w:szCs w:val="20"/>
                <w:u w:val="single"/>
              </w:rPr>
            </w:pPr>
            <w:r w:rsidRPr="000A4D98">
              <w:rPr>
                <w:b/>
                <w:sz w:val="20"/>
                <w:szCs w:val="20"/>
                <w:u w:val="single"/>
              </w:rPr>
              <w:t>Preencher formulário de solicitação, encaminhar via link do Google Drive e, após, encaminhar via físico</w:t>
            </w:r>
            <w:r>
              <w:rPr>
                <w:b/>
                <w:sz w:val="20"/>
                <w:szCs w:val="20"/>
                <w:u w:val="single"/>
              </w:rPr>
              <w:t xml:space="preserve"> à PROGESP.</w:t>
            </w:r>
          </w:p>
        </w:tc>
      </w:tr>
    </w:tbl>
    <w:p w14:paraId="5BA49B42" w14:textId="77777777" w:rsidR="00190CDF" w:rsidRDefault="00190CDF" w:rsidP="006D6562">
      <w:pPr>
        <w:pStyle w:val="Ttulo21"/>
        <w:spacing w:before="0"/>
        <w:ind w:left="0" w:right="113"/>
        <w:jc w:val="both"/>
        <w:rPr>
          <w:b w:val="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5"/>
      </w:tblGrid>
      <w:tr w:rsidR="00425268" w:rsidRPr="0047124D" w14:paraId="7511FE19" w14:textId="77777777" w:rsidTr="00425268">
        <w:tc>
          <w:tcPr>
            <w:tcW w:w="9325" w:type="dxa"/>
            <w:shd w:val="clear" w:color="auto" w:fill="EAF1DD" w:themeFill="accent3" w:themeFillTint="33"/>
            <w:vAlign w:val="center"/>
          </w:tcPr>
          <w:p w14:paraId="54E52039" w14:textId="77777777" w:rsidR="00425268" w:rsidRPr="0047124D" w:rsidRDefault="00425268" w:rsidP="00145CCE">
            <w:pPr>
              <w:pStyle w:val="Ttulo21"/>
              <w:spacing w:before="0"/>
              <w:ind w:left="0" w:right="113"/>
              <w:rPr>
                <w:sz w:val="20"/>
                <w:szCs w:val="20"/>
                <w:lang w:val="pt-BR"/>
              </w:rPr>
            </w:pPr>
            <w:r w:rsidRPr="0047124D">
              <w:rPr>
                <w:sz w:val="20"/>
                <w:szCs w:val="20"/>
                <w:lang w:val="pt-BR"/>
              </w:rPr>
              <w:t>INFORMATIVOS IMPORTANTES</w:t>
            </w:r>
          </w:p>
        </w:tc>
      </w:tr>
      <w:tr w:rsidR="00425268" w:rsidRPr="0047124D" w14:paraId="1BAC8DDC" w14:textId="77777777" w:rsidTr="0092284C">
        <w:tc>
          <w:tcPr>
            <w:tcW w:w="9325" w:type="dxa"/>
            <w:vAlign w:val="center"/>
          </w:tcPr>
          <w:p w14:paraId="4E4E0BA7" w14:textId="77777777" w:rsidR="00CA5003" w:rsidRPr="0047124D" w:rsidRDefault="0092284C" w:rsidP="00485195">
            <w:pPr>
              <w:pStyle w:val="Ttulo21"/>
              <w:numPr>
                <w:ilvl w:val="0"/>
                <w:numId w:val="7"/>
              </w:numPr>
              <w:tabs>
                <w:tab w:val="left" w:pos="284"/>
              </w:tabs>
              <w:spacing w:before="0" w:line="276" w:lineRule="auto"/>
              <w:ind w:left="0" w:right="113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 w:rsidRPr="0047124D">
              <w:rPr>
                <w:b w:val="0"/>
                <w:sz w:val="20"/>
                <w:szCs w:val="20"/>
                <w:lang w:val="pt-BR"/>
              </w:rPr>
              <w:t>Processos não preenchidos por completo serão devolvidos. Não serão aceitos pedidos fora do prazo de solicitação.</w:t>
            </w:r>
          </w:p>
          <w:p w14:paraId="2321E833" w14:textId="6CE1E8F8" w:rsidR="00905105" w:rsidRPr="0047124D" w:rsidRDefault="00CA5003" w:rsidP="00485195">
            <w:pPr>
              <w:pStyle w:val="Ttulo21"/>
              <w:numPr>
                <w:ilvl w:val="0"/>
                <w:numId w:val="7"/>
              </w:numPr>
              <w:tabs>
                <w:tab w:val="left" w:pos="284"/>
              </w:tabs>
              <w:spacing w:before="0" w:line="276" w:lineRule="auto"/>
              <w:ind w:left="0" w:right="113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 w:rsidRPr="0047124D">
              <w:rPr>
                <w:b w:val="0"/>
                <w:sz w:val="20"/>
                <w:szCs w:val="20"/>
                <w:lang w:val="pt-BR"/>
              </w:rPr>
              <w:t>Os aditivos contratuais serão realizados de</w:t>
            </w:r>
            <w:r w:rsidR="006C19D8"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="0004456D">
              <w:rPr>
                <w:sz w:val="20"/>
                <w:szCs w:val="20"/>
                <w:lang w:val="pt-BR"/>
              </w:rPr>
              <w:t>21/07/2019</w:t>
            </w:r>
            <w:r w:rsidR="000650A5">
              <w:rPr>
                <w:sz w:val="20"/>
                <w:szCs w:val="20"/>
                <w:lang w:val="pt-BR"/>
              </w:rPr>
              <w:t xml:space="preserve"> a </w:t>
            </w:r>
            <w:r w:rsidR="0004456D">
              <w:rPr>
                <w:sz w:val="20"/>
                <w:szCs w:val="20"/>
                <w:lang w:val="pt-BR"/>
              </w:rPr>
              <w:t>23/12</w:t>
            </w:r>
            <w:r w:rsidR="000650A5">
              <w:rPr>
                <w:sz w:val="20"/>
                <w:szCs w:val="20"/>
                <w:lang w:val="pt-BR"/>
              </w:rPr>
              <w:t>/2019</w:t>
            </w:r>
            <w:r w:rsidR="00526B15">
              <w:rPr>
                <w:sz w:val="20"/>
                <w:szCs w:val="20"/>
                <w:lang w:val="pt-BR"/>
              </w:rPr>
              <w:t xml:space="preserve"> </w:t>
            </w:r>
            <w:r w:rsidRPr="0047124D">
              <w:rPr>
                <w:b w:val="0"/>
                <w:sz w:val="20"/>
                <w:szCs w:val="20"/>
                <w:lang w:val="pt-BR"/>
              </w:rPr>
              <w:t xml:space="preserve">(final do período acadêmico). </w:t>
            </w:r>
          </w:p>
          <w:p w14:paraId="66D5C0E5" w14:textId="0DF9A043" w:rsidR="00905105" w:rsidRPr="0047124D" w:rsidRDefault="00905105" w:rsidP="00485195">
            <w:pPr>
              <w:pStyle w:val="Ttulo21"/>
              <w:numPr>
                <w:ilvl w:val="0"/>
                <w:numId w:val="7"/>
              </w:numPr>
              <w:tabs>
                <w:tab w:val="left" w:pos="284"/>
              </w:tabs>
              <w:spacing w:before="0" w:line="276" w:lineRule="auto"/>
              <w:ind w:left="0" w:right="113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 w:rsidRPr="0047124D">
              <w:rPr>
                <w:b w:val="0"/>
                <w:sz w:val="20"/>
                <w:szCs w:val="20"/>
                <w:lang w:val="pt-BR"/>
              </w:rPr>
              <w:t xml:space="preserve">Os professores substitutos que não estiverem na lista do </w:t>
            </w:r>
            <w:proofErr w:type="gramStart"/>
            <w:r w:rsidRPr="0047124D">
              <w:rPr>
                <w:b w:val="0"/>
                <w:sz w:val="20"/>
                <w:szCs w:val="20"/>
                <w:lang w:val="pt-BR"/>
              </w:rPr>
              <w:t>Resultado</w:t>
            </w:r>
            <w:r w:rsidR="00634021"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Pr="0047124D">
              <w:rPr>
                <w:b w:val="0"/>
                <w:sz w:val="20"/>
                <w:szCs w:val="20"/>
                <w:lang w:val="pt-BR"/>
              </w:rPr>
              <w:t>Final</w:t>
            </w:r>
            <w:proofErr w:type="gramEnd"/>
            <w:r w:rsidRPr="0047124D">
              <w:rPr>
                <w:b w:val="0"/>
                <w:sz w:val="20"/>
                <w:szCs w:val="20"/>
                <w:lang w:val="pt-BR"/>
              </w:rPr>
              <w:t xml:space="preserve">, que será divulgada no site da PROGESP, terão seus contratos findados com a Universidade </w:t>
            </w:r>
            <w:r w:rsidR="005204E2">
              <w:rPr>
                <w:b w:val="0"/>
                <w:sz w:val="20"/>
                <w:szCs w:val="20"/>
                <w:lang w:val="pt-BR"/>
              </w:rPr>
              <w:t>no final do período previsto no termo aditivo anterior.</w:t>
            </w:r>
          </w:p>
          <w:p w14:paraId="3155FF43" w14:textId="3C85D50D" w:rsidR="00905105" w:rsidRPr="0047124D" w:rsidRDefault="00905105" w:rsidP="00485195">
            <w:pPr>
              <w:pStyle w:val="Ttulo21"/>
              <w:numPr>
                <w:ilvl w:val="0"/>
                <w:numId w:val="7"/>
              </w:numPr>
              <w:tabs>
                <w:tab w:val="left" w:pos="284"/>
              </w:tabs>
              <w:spacing w:before="0" w:line="276" w:lineRule="auto"/>
              <w:ind w:left="0" w:right="113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 w:rsidRPr="0047124D">
              <w:rPr>
                <w:b w:val="0"/>
                <w:sz w:val="20"/>
                <w:szCs w:val="20"/>
                <w:lang w:val="pt-BR"/>
              </w:rPr>
              <w:t>Os termos ativos que forem enviados às unidades acadêmicas e não retornarem à PROGESP serão considerados como “não renovados” e serão encaminhado</w:t>
            </w:r>
            <w:r w:rsidR="005204E2">
              <w:rPr>
                <w:b w:val="0"/>
                <w:sz w:val="20"/>
                <w:szCs w:val="20"/>
                <w:lang w:val="pt-BR"/>
              </w:rPr>
              <w:t>s</w:t>
            </w:r>
            <w:r w:rsidRPr="0047124D">
              <w:rPr>
                <w:b w:val="0"/>
                <w:sz w:val="20"/>
                <w:szCs w:val="20"/>
                <w:lang w:val="pt-BR"/>
              </w:rPr>
              <w:t xml:space="preserve"> ao DAPES para exclusão do SIAPE.</w:t>
            </w:r>
          </w:p>
          <w:p w14:paraId="4B2E80A9" w14:textId="2CF8666D" w:rsidR="00485195" w:rsidRPr="0047124D" w:rsidRDefault="00905105" w:rsidP="00485195">
            <w:pPr>
              <w:pStyle w:val="Ttulo21"/>
              <w:numPr>
                <w:ilvl w:val="0"/>
                <w:numId w:val="7"/>
              </w:numPr>
              <w:tabs>
                <w:tab w:val="left" w:pos="284"/>
              </w:tabs>
              <w:spacing w:before="0" w:line="276" w:lineRule="auto"/>
              <w:ind w:left="0" w:right="113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 w:rsidRPr="0047124D">
              <w:rPr>
                <w:b w:val="0"/>
                <w:sz w:val="20"/>
                <w:szCs w:val="20"/>
                <w:lang w:val="pt-BR"/>
              </w:rPr>
              <w:t xml:space="preserve">Os formulários encontram-se disponíveis no link: </w:t>
            </w:r>
            <w:hyperlink r:id="rId8" w:history="1">
              <w:r w:rsidR="001157C3" w:rsidRPr="001157C3">
                <w:rPr>
                  <w:rStyle w:val="Hyperlink"/>
                  <w:lang w:val="pt-BR"/>
                </w:rPr>
                <w:t>https://progesp.ufam.edu.br/crs/formularios-crs.html</w:t>
              </w:r>
            </w:hyperlink>
            <w:r w:rsidR="00EB5DDF">
              <w:rPr>
                <w:b w:val="0"/>
                <w:sz w:val="20"/>
                <w:szCs w:val="20"/>
                <w:lang w:val="pt-BR"/>
              </w:rPr>
              <w:t>. E</w:t>
            </w:r>
            <w:r w:rsidRPr="0047124D">
              <w:rPr>
                <w:b w:val="0"/>
                <w:sz w:val="20"/>
                <w:szCs w:val="20"/>
                <w:lang w:val="pt-BR"/>
              </w:rPr>
              <w:t xml:space="preserve">-mail para dúvidas: </w:t>
            </w:r>
            <w:hyperlink r:id="rId9" w:history="1">
              <w:r w:rsidR="00485195" w:rsidRPr="0047124D">
                <w:rPr>
                  <w:rStyle w:val="Hyperlink"/>
                  <w:b w:val="0"/>
                  <w:sz w:val="20"/>
                  <w:szCs w:val="20"/>
                  <w:lang w:val="pt-BR"/>
                </w:rPr>
                <w:t>crs@ufam.edu.br</w:t>
              </w:r>
            </w:hyperlink>
            <w:r w:rsidRPr="0047124D">
              <w:rPr>
                <w:b w:val="0"/>
                <w:sz w:val="20"/>
                <w:szCs w:val="20"/>
                <w:lang w:val="pt-BR"/>
              </w:rPr>
              <w:t>.</w:t>
            </w:r>
          </w:p>
          <w:p w14:paraId="520AACA2" w14:textId="77777777" w:rsidR="00485195" w:rsidRPr="0047124D" w:rsidRDefault="00485195" w:rsidP="00485195">
            <w:pPr>
              <w:pStyle w:val="Ttulo21"/>
              <w:numPr>
                <w:ilvl w:val="0"/>
                <w:numId w:val="7"/>
              </w:numPr>
              <w:tabs>
                <w:tab w:val="left" w:pos="284"/>
              </w:tabs>
              <w:spacing w:before="0" w:line="276" w:lineRule="auto"/>
              <w:ind w:left="0" w:right="113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 w:rsidRPr="0047124D">
              <w:rPr>
                <w:sz w:val="20"/>
                <w:szCs w:val="20"/>
                <w:lang w:val="pt-BR"/>
              </w:rPr>
              <w:t>A partir de 2018/2 os professores substitutos que tiverem seus pedidos de renovação deferidos, deverão procurar a secretaria de sua unidade acadêmica dentro do prazo estipulado no calendário para assinar seu respectivo termo aditivo.</w:t>
            </w:r>
          </w:p>
          <w:p w14:paraId="7E8DA980" w14:textId="77777777" w:rsidR="00545D22" w:rsidRPr="0047124D" w:rsidRDefault="00545D22" w:rsidP="00D30298">
            <w:pPr>
              <w:pStyle w:val="Ttulo21"/>
              <w:tabs>
                <w:tab w:val="left" w:pos="284"/>
              </w:tabs>
              <w:spacing w:before="0" w:line="276" w:lineRule="auto"/>
              <w:ind w:left="0" w:right="113"/>
              <w:jc w:val="both"/>
              <w:rPr>
                <w:b w:val="0"/>
                <w:sz w:val="20"/>
                <w:szCs w:val="20"/>
                <w:lang w:val="pt-BR"/>
              </w:rPr>
            </w:pPr>
          </w:p>
        </w:tc>
      </w:tr>
    </w:tbl>
    <w:p w14:paraId="45CAFC3A" w14:textId="77777777" w:rsidR="00B043BA" w:rsidRDefault="00B043BA" w:rsidP="00B043BA">
      <w:pPr>
        <w:pStyle w:val="PargrafodaLista"/>
        <w:widowControl w:val="0"/>
        <w:tabs>
          <w:tab w:val="left" w:pos="426"/>
        </w:tabs>
        <w:autoSpaceDE w:val="0"/>
        <w:autoSpaceDN w:val="0"/>
        <w:spacing w:line="252" w:lineRule="exact"/>
        <w:ind w:left="0"/>
        <w:contextualSpacing w:val="0"/>
      </w:pPr>
    </w:p>
    <w:p w14:paraId="4E52B831" w14:textId="71B8FAD7" w:rsidR="00F971E6" w:rsidRPr="005204E2" w:rsidRDefault="00B043BA" w:rsidP="007718FA">
      <w:pPr>
        <w:pStyle w:val="Pargrafoda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line="252" w:lineRule="exact"/>
        <w:ind w:left="0" w:right="113" w:firstLine="0"/>
        <w:contextualSpacing w:val="0"/>
      </w:pPr>
      <w:r w:rsidRPr="005204E2">
        <w:rPr>
          <w:sz w:val="20"/>
          <w:szCs w:val="20"/>
        </w:rPr>
        <w:t>Base legal Lei nº 8.745/1993, Resolução UFAM nº 002/2004 e</w:t>
      </w:r>
      <w:r w:rsidRPr="005204E2">
        <w:rPr>
          <w:spacing w:val="-9"/>
          <w:sz w:val="20"/>
          <w:szCs w:val="20"/>
        </w:rPr>
        <w:t xml:space="preserve"> </w:t>
      </w:r>
      <w:r w:rsidRPr="005204E2">
        <w:rPr>
          <w:sz w:val="20"/>
          <w:szCs w:val="20"/>
        </w:rPr>
        <w:t>008/2009.</w:t>
      </w:r>
    </w:p>
    <w:p w14:paraId="56710212" w14:textId="77777777" w:rsidR="00F971E6" w:rsidRDefault="00F971E6" w:rsidP="00C6330F">
      <w:pPr>
        <w:pStyle w:val="Ttulo21"/>
        <w:ind w:left="0" w:right="113"/>
        <w:rPr>
          <w:lang w:val="pt-BR"/>
        </w:rPr>
      </w:pPr>
    </w:p>
    <w:sectPr w:rsidR="00F971E6" w:rsidSect="004437E6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2101" w:right="851" w:bottom="1134" w:left="1701" w:header="567" w:footer="406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994D" w14:textId="77777777" w:rsidR="00C552D0" w:rsidRDefault="00C552D0" w:rsidP="00241CFB">
      <w:r>
        <w:separator/>
      </w:r>
    </w:p>
  </w:endnote>
  <w:endnote w:type="continuationSeparator" w:id="0">
    <w:p w14:paraId="75811EC0" w14:textId="77777777" w:rsidR="00C552D0" w:rsidRDefault="00C552D0" w:rsidP="0024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E6A9" w14:textId="77777777" w:rsidR="004F36D0" w:rsidRDefault="00A33B0B" w:rsidP="00EE197E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7FF0FFD" wp14:editId="2F15187B">
              <wp:simplePos x="0" y="0"/>
              <wp:positionH relativeFrom="column">
                <wp:posOffset>-76200</wp:posOffset>
              </wp:positionH>
              <wp:positionV relativeFrom="paragraph">
                <wp:posOffset>56514</wp:posOffset>
              </wp:positionV>
              <wp:extent cx="57912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FE655" id="Lin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" strokecolor="gray" strokeweight=".5pt"/>
          </w:pict>
        </mc:Fallback>
      </mc:AlternateContent>
    </w:r>
  </w:p>
  <w:p w14:paraId="064CA9B4" w14:textId="77777777" w:rsidR="004F36D0" w:rsidRPr="00234494" w:rsidRDefault="004F36D0" w:rsidP="00EE197E">
    <w:pPr>
      <w:pStyle w:val="Rodap"/>
      <w:jc w:val="center"/>
      <w:rPr>
        <w:sz w:val="20"/>
        <w:szCs w:val="20"/>
      </w:rPr>
    </w:pPr>
    <w:r w:rsidRPr="00234494">
      <w:rPr>
        <w:sz w:val="20"/>
        <w:szCs w:val="20"/>
      </w:rPr>
      <w:t>Av. Gal. Rodrigo Otávio Jordão Ramos, 3000, Coroado, Campus Universitário, Bloco da Reitoria.</w:t>
    </w:r>
  </w:p>
  <w:p w14:paraId="46171CBB" w14:textId="68C3F1EF" w:rsidR="004F36D0" w:rsidRPr="00A22CA0" w:rsidRDefault="004F36D0" w:rsidP="00EE197E">
    <w:pPr>
      <w:pStyle w:val="Rodap"/>
      <w:jc w:val="center"/>
      <w:rPr>
        <w:lang w:val="en-US"/>
      </w:rPr>
    </w:pPr>
    <w:r w:rsidRPr="00A22CA0">
      <w:rPr>
        <w:sz w:val="20"/>
        <w:szCs w:val="20"/>
        <w:lang w:val="en-US"/>
      </w:rPr>
      <w:t>CEP: 69077-000 – Manaus-AM</w:t>
    </w:r>
    <w:r w:rsidR="00234494" w:rsidRPr="00A22CA0">
      <w:rPr>
        <w:sz w:val="20"/>
        <w:szCs w:val="20"/>
        <w:lang w:val="en-US"/>
      </w:rPr>
      <w:t>. E-mail: crs@ufam.edu.br</w:t>
    </w:r>
  </w:p>
  <w:p w14:paraId="7FB61091" w14:textId="77777777" w:rsidR="004F36D0" w:rsidRPr="00A22CA0" w:rsidRDefault="004F36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5690" w14:textId="77777777" w:rsidR="00C552D0" w:rsidRDefault="00C552D0" w:rsidP="00241CFB">
      <w:r>
        <w:separator/>
      </w:r>
    </w:p>
  </w:footnote>
  <w:footnote w:type="continuationSeparator" w:id="0">
    <w:p w14:paraId="579FB5EE" w14:textId="77777777" w:rsidR="00C552D0" w:rsidRDefault="00C552D0" w:rsidP="0024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0DF2" w14:textId="77777777" w:rsidR="004F36D0" w:rsidRDefault="00C552D0">
    <w:pPr>
      <w:pStyle w:val="Cabealho"/>
    </w:pPr>
    <w:r>
      <w:rPr>
        <w:noProof/>
      </w:rPr>
      <w:pict w14:anchorId="30479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7" o:spid="_x0000_s2051" type="#_x0000_t75" style="position:absolute;margin-left:0;margin-top:0;width:458.6pt;height:343.95pt;z-index:-251652096;mso-position-horizontal:center;mso-position-horizontal-relative:margin;mso-position-vertical:center;mso-position-vertical-relative:margin" o:allowincell="f">
          <v:imagedata r:id="rId1" o:title="proge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11EC" w14:textId="77777777" w:rsidR="004F36D0" w:rsidRPr="00116CBC" w:rsidRDefault="00481D2B" w:rsidP="00EE197E">
    <w:pPr>
      <w:pStyle w:val="Cabealho"/>
      <w:jc w:val="center"/>
      <w:rPr>
        <w:b/>
        <w:szCs w:val="24"/>
      </w:rPr>
    </w:pPr>
    <w:r>
      <w:rPr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467AC734" wp14:editId="6F38FF89">
          <wp:simplePos x="0" y="0"/>
          <wp:positionH relativeFrom="column">
            <wp:posOffset>-331470</wp:posOffset>
          </wp:positionH>
          <wp:positionV relativeFrom="paragraph">
            <wp:posOffset>11430</wp:posOffset>
          </wp:positionV>
          <wp:extent cx="767080" cy="770890"/>
          <wp:effectExtent l="0" t="0" r="0" b="0"/>
          <wp:wrapSquare wrapText="bothSides"/>
          <wp:docPr id="2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6D0">
      <w:rPr>
        <w:b/>
        <w:noProof/>
        <w:szCs w:val="24"/>
      </w:rPr>
      <w:drawing>
        <wp:anchor distT="0" distB="0" distL="114300" distR="114300" simplePos="0" relativeHeight="251662336" behindDoc="1" locked="0" layoutInCell="1" allowOverlap="1" wp14:anchorId="78B02F51" wp14:editId="1A141CB5">
          <wp:simplePos x="0" y="0"/>
          <wp:positionH relativeFrom="column">
            <wp:posOffset>5269865</wp:posOffset>
          </wp:positionH>
          <wp:positionV relativeFrom="paragraph">
            <wp:posOffset>16510</wp:posOffset>
          </wp:positionV>
          <wp:extent cx="628650" cy="752475"/>
          <wp:effectExtent l="0" t="0" r="0" b="9525"/>
          <wp:wrapTight wrapText="bothSides">
            <wp:wrapPolygon edited="0">
              <wp:start x="0" y="0"/>
              <wp:lineTo x="0" y="21327"/>
              <wp:lineTo x="20945" y="21327"/>
              <wp:lineTo x="20945" y="0"/>
              <wp:lineTo x="0" y="0"/>
            </wp:wrapPolygon>
          </wp:wrapTight>
          <wp:docPr id="3" name="Imagem 1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rasao_ufam_colori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52D0">
      <w:rPr>
        <w:b/>
        <w:noProof/>
        <w:szCs w:val="24"/>
      </w:rPr>
      <w:pict w14:anchorId="109DF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8" o:spid="_x0000_s2052" type="#_x0000_t75" style="position:absolute;left:0;text-align:left;margin-left:0;margin-top:0;width:458.6pt;height:343.95pt;z-index:-251651072;mso-position-horizontal:center;mso-position-horizontal-relative:margin;mso-position-vertical:center;mso-position-vertical-relative:margin" o:allowincell="f">
          <v:imagedata r:id="rId3" o:title="progesp" gain="19661f" blacklevel="22938f"/>
          <w10:wrap anchorx="margin" anchory="margin"/>
        </v:shape>
      </w:pict>
    </w:r>
    <w:r w:rsidR="004F36D0" w:rsidRPr="00116CBC">
      <w:rPr>
        <w:b/>
        <w:szCs w:val="24"/>
      </w:rPr>
      <w:t>PODER EXECUTIVO</w:t>
    </w:r>
  </w:p>
  <w:p w14:paraId="3EA62C3A" w14:textId="77777777" w:rsidR="004F36D0" w:rsidRPr="00116CBC" w:rsidRDefault="004F36D0" w:rsidP="00EE197E">
    <w:pPr>
      <w:pStyle w:val="Cabealho"/>
      <w:jc w:val="center"/>
      <w:rPr>
        <w:b/>
        <w:szCs w:val="24"/>
      </w:rPr>
    </w:pPr>
    <w:r w:rsidRPr="00116CBC">
      <w:rPr>
        <w:b/>
        <w:szCs w:val="24"/>
      </w:rPr>
      <w:t>MINISTÉRIO DA EDUCAÇÃO</w:t>
    </w:r>
  </w:p>
  <w:p w14:paraId="07FB8E55" w14:textId="77777777" w:rsidR="004F36D0" w:rsidRPr="00116CBC" w:rsidRDefault="004F36D0" w:rsidP="00EE197E">
    <w:pPr>
      <w:pStyle w:val="Cabealho"/>
      <w:jc w:val="center"/>
      <w:rPr>
        <w:b/>
        <w:szCs w:val="24"/>
      </w:rPr>
    </w:pPr>
    <w:r w:rsidRPr="00116CBC">
      <w:rPr>
        <w:b/>
        <w:szCs w:val="24"/>
      </w:rPr>
      <w:t>UNIVERSIDADE FEDERAL DO AMAZONAS</w:t>
    </w:r>
  </w:p>
  <w:p w14:paraId="58901484" w14:textId="77777777" w:rsidR="004F36D0" w:rsidRDefault="004F36D0" w:rsidP="00EE197E">
    <w:pPr>
      <w:pStyle w:val="Cabealho"/>
      <w:jc w:val="center"/>
      <w:rPr>
        <w:rFonts w:ascii="Arial" w:hAnsi="Arial" w:cs="Arial"/>
        <w:b/>
        <w:color w:val="17365D"/>
        <w:szCs w:val="24"/>
      </w:rPr>
    </w:pPr>
    <w:r w:rsidRPr="00116CBC">
      <w:rPr>
        <w:b/>
        <w:szCs w:val="24"/>
      </w:rPr>
      <w:t xml:space="preserve">PRÓ-REITORIA </w:t>
    </w:r>
    <w:r>
      <w:rPr>
        <w:b/>
        <w:szCs w:val="24"/>
      </w:rPr>
      <w:t>DE GESTÃO DE PESSOAS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727D" w14:textId="77777777" w:rsidR="004F36D0" w:rsidRDefault="00C552D0">
    <w:pPr>
      <w:pStyle w:val="Cabealho"/>
    </w:pPr>
    <w:r>
      <w:rPr>
        <w:noProof/>
      </w:rPr>
      <w:pict w14:anchorId="5758E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6" o:spid="_x0000_s2053" type="#_x0000_t75" style="position:absolute;margin-left:0;margin-top:0;width:458.6pt;height:343.95pt;z-index:-251653120;mso-position-horizontal:center;mso-position-horizontal-relative:margin;mso-position-vertical:center;mso-position-vertical-relative:margin" o:allowincell="f">
          <v:imagedata r:id="rId1" o:title="proge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D1F"/>
    <w:multiLevelType w:val="hybridMultilevel"/>
    <w:tmpl w:val="C39A5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65AE"/>
    <w:multiLevelType w:val="hybridMultilevel"/>
    <w:tmpl w:val="06E6EB2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9282BD7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A58D5"/>
    <w:multiLevelType w:val="hybridMultilevel"/>
    <w:tmpl w:val="4726CE12"/>
    <w:lvl w:ilvl="0" w:tplc="0416000F">
      <w:start w:val="1"/>
      <w:numFmt w:val="decimal"/>
      <w:lvlText w:val="%1.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6313D97"/>
    <w:multiLevelType w:val="hybridMultilevel"/>
    <w:tmpl w:val="11427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782B"/>
    <w:multiLevelType w:val="hybridMultilevel"/>
    <w:tmpl w:val="C39A5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D5A20"/>
    <w:multiLevelType w:val="hybridMultilevel"/>
    <w:tmpl w:val="C39A5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911EF"/>
    <w:multiLevelType w:val="hybridMultilevel"/>
    <w:tmpl w:val="C39A5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07E8B"/>
    <w:multiLevelType w:val="hybridMultilevel"/>
    <w:tmpl w:val="21563B74"/>
    <w:lvl w:ilvl="0" w:tplc="0416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96" w:hanging="360"/>
      </w:pPr>
    </w:lvl>
    <w:lvl w:ilvl="2" w:tplc="0416001B" w:tentative="1">
      <w:start w:val="1"/>
      <w:numFmt w:val="lowerRoman"/>
      <w:lvlText w:val="%3."/>
      <w:lvlJc w:val="right"/>
      <w:pPr>
        <w:ind w:left="7116" w:hanging="180"/>
      </w:pPr>
    </w:lvl>
    <w:lvl w:ilvl="3" w:tplc="0416000F" w:tentative="1">
      <w:start w:val="1"/>
      <w:numFmt w:val="decimal"/>
      <w:lvlText w:val="%4."/>
      <w:lvlJc w:val="left"/>
      <w:pPr>
        <w:ind w:left="7836" w:hanging="360"/>
      </w:pPr>
    </w:lvl>
    <w:lvl w:ilvl="4" w:tplc="04160019" w:tentative="1">
      <w:start w:val="1"/>
      <w:numFmt w:val="lowerLetter"/>
      <w:lvlText w:val="%5."/>
      <w:lvlJc w:val="left"/>
      <w:pPr>
        <w:ind w:left="8556" w:hanging="360"/>
      </w:pPr>
    </w:lvl>
    <w:lvl w:ilvl="5" w:tplc="0416001B" w:tentative="1">
      <w:start w:val="1"/>
      <w:numFmt w:val="lowerRoman"/>
      <w:lvlText w:val="%6."/>
      <w:lvlJc w:val="right"/>
      <w:pPr>
        <w:ind w:left="9276" w:hanging="180"/>
      </w:pPr>
    </w:lvl>
    <w:lvl w:ilvl="6" w:tplc="0416000F" w:tentative="1">
      <w:start w:val="1"/>
      <w:numFmt w:val="decimal"/>
      <w:lvlText w:val="%7."/>
      <w:lvlJc w:val="left"/>
      <w:pPr>
        <w:ind w:left="9996" w:hanging="360"/>
      </w:pPr>
    </w:lvl>
    <w:lvl w:ilvl="7" w:tplc="04160019" w:tentative="1">
      <w:start w:val="1"/>
      <w:numFmt w:val="lowerLetter"/>
      <w:lvlText w:val="%8."/>
      <w:lvlJc w:val="left"/>
      <w:pPr>
        <w:ind w:left="10716" w:hanging="360"/>
      </w:pPr>
    </w:lvl>
    <w:lvl w:ilvl="8" w:tplc="0416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9" w15:restartNumberingAfterBreak="0">
    <w:nsid w:val="50B8616F"/>
    <w:multiLevelType w:val="hybridMultilevel"/>
    <w:tmpl w:val="C39A5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A63ED"/>
    <w:multiLevelType w:val="hybridMultilevel"/>
    <w:tmpl w:val="18026288"/>
    <w:lvl w:ilvl="0" w:tplc="98EE676E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20C90E4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1C4B822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79CC2DE0"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5CBAA294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A718BB4A"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7BFA889C"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405C619A"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BFDAA784"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11" w15:restartNumberingAfterBreak="0">
    <w:nsid w:val="66A7658F"/>
    <w:multiLevelType w:val="hybridMultilevel"/>
    <w:tmpl w:val="E9061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84ABC"/>
    <w:multiLevelType w:val="hybridMultilevel"/>
    <w:tmpl w:val="C39A5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B2A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99D"/>
    <w:rsid w:val="00002EA2"/>
    <w:rsid w:val="0000413A"/>
    <w:rsid w:val="0000660D"/>
    <w:rsid w:val="000103D1"/>
    <w:rsid w:val="00017C1B"/>
    <w:rsid w:val="00021033"/>
    <w:rsid w:val="0002114F"/>
    <w:rsid w:val="00025228"/>
    <w:rsid w:val="00025B1C"/>
    <w:rsid w:val="000340F8"/>
    <w:rsid w:val="000350E8"/>
    <w:rsid w:val="00040FDD"/>
    <w:rsid w:val="0004456D"/>
    <w:rsid w:val="0005176C"/>
    <w:rsid w:val="0005597F"/>
    <w:rsid w:val="000602B8"/>
    <w:rsid w:val="000646DA"/>
    <w:rsid w:val="000650A5"/>
    <w:rsid w:val="00071E31"/>
    <w:rsid w:val="00074617"/>
    <w:rsid w:val="00074FD3"/>
    <w:rsid w:val="00077A9D"/>
    <w:rsid w:val="000832E5"/>
    <w:rsid w:val="00087EBB"/>
    <w:rsid w:val="00095867"/>
    <w:rsid w:val="000A1C82"/>
    <w:rsid w:val="000A4D98"/>
    <w:rsid w:val="000A7262"/>
    <w:rsid w:val="000B0D6C"/>
    <w:rsid w:val="000C055D"/>
    <w:rsid w:val="000D2C21"/>
    <w:rsid w:val="000D4878"/>
    <w:rsid w:val="000E053B"/>
    <w:rsid w:val="000E5CE6"/>
    <w:rsid w:val="000F769D"/>
    <w:rsid w:val="001016FB"/>
    <w:rsid w:val="00104DC8"/>
    <w:rsid w:val="001110EA"/>
    <w:rsid w:val="00114D56"/>
    <w:rsid w:val="001157C3"/>
    <w:rsid w:val="001234D2"/>
    <w:rsid w:val="00142955"/>
    <w:rsid w:val="00145CCE"/>
    <w:rsid w:val="001601A2"/>
    <w:rsid w:val="00161736"/>
    <w:rsid w:val="00164A08"/>
    <w:rsid w:val="00166CC8"/>
    <w:rsid w:val="00173CCF"/>
    <w:rsid w:val="0017466D"/>
    <w:rsid w:val="0018181B"/>
    <w:rsid w:val="00186AFA"/>
    <w:rsid w:val="00190CDF"/>
    <w:rsid w:val="001964A9"/>
    <w:rsid w:val="001976D1"/>
    <w:rsid w:val="001A6EE0"/>
    <w:rsid w:val="001B132E"/>
    <w:rsid w:val="001B3D46"/>
    <w:rsid w:val="001B4AC6"/>
    <w:rsid w:val="001B5C1D"/>
    <w:rsid w:val="001B799C"/>
    <w:rsid w:val="001C160C"/>
    <w:rsid w:val="001C172E"/>
    <w:rsid w:val="001C2E03"/>
    <w:rsid w:val="001C33D2"/>
    <w:rsid w:val="001C53B0"/>
    <w:rsid w:val="001E18D5"/>
    <w:rsid w:val="001E23A4"/>
    <w:rsid w:val="001E6CFB"/>
    <w:rsid w:val="001F0A33"/>
    <w:rsid w:val="001F50C4"/>
    <w:rsid w:val="00201697"/>
    <w:rsid w:val="0020430C"/>
    <w:rsid w:val="0020568E"/>
    <w:rsid w:val="002116D8"/>
    <w:rsid w:val="0022047E"/>
    <w:rsid w:val="0022138C"/>
    <w:rsid w:val="00230D73"/>
    <w:rsid w:val="00231A55"/>
    <w:rsid w:val="00233C0F"/>
    <w:rsid w:val="00234494"/>
    <w:rsid w:val="00241822"/>
    <w:rsid w:val="00241CFB"/>
    <w:rsid w:val="00267A34"/>
    <w:rsid w:val="00270DF6"/>
    <w:rsid w:val="002735C8"/>
    <w:rsid w:val="00277CCB"/>
    <w:rsid w:val="002826D9"/>
    <w:rsid w:val="00283215"/>
    <w:rsid w:val="00292A2E"/>
    <w:rsid w:val="00297942"/>
    <w:rsid w:val="002B53B4"/>
    <w:rsid w:val="002C4EE7"/>
    <w:rsid w:val="002C5F8B"/>
    <w:rsid w:val="002C61A2"/>
    <w:rsid w:val="002C7D4E"/>
    <w:rsid w:val="002D0822"/>
    <w:rsid w:val="002D7AE6"/>
    <w:rsid w:val="002E4626"/>
    <w:rsid w:val="002E5556"/>
    <w:rsid w:val="0030255A"/>
    <w:rsid w:val="00303A7A"/>
    <w:rsid w:val="00310A1F"/>
    <w:rsid w:val="00314A98"/>
    <w:rsid w:val="003254E9"/>
    <w:rsid w:val="00336A09"/>
    <w:rsid w:val="0036136B"/>
    <w:rsid w:val="00365596"/>
    <w:rsid w:val="0037570F"/>
    <w:rsid w:val="003A387A"/>
    <w:rsid w:val="003B5A75"/>
    <w:rsid w:val="003B6B23"/>
    <w:rsid w:val="003B740E"/>
    <w:rsid w:val="003C59BD"/>
    <w:rsid w:val="003D7551"/>
    <w:rsid w:val="003E20F3"/>
    <w:rsid w:val="003F0C96"/>
    <w:rsid w:val="00403E57"/>
    <w:rsid w:val="00425268"/>
    <w:rsid w:val="004330FE"/>
    <w:rsid w:val="00442D48"/>
    <w:rsid w:val="004437E6"/>
    <w:rsid w:val="00445AE3"/>
    <w:rsid w:val="004514BE"/>
    <w:rsid w:val="00451E22"/>
    <w:rsid w:val="00460840"/>
    <w:rsid w:val="0046309C"/>
    <w:rsid w:val="0046536D"/>
    <w:rsid w:val="00466336"/>
    <w:rsid w:val="0047124D"/>
    <w:rsid w:val="00474ACC"/>
    <w:rsid w:val="0047759C"/>
    <w:rsid w:val="00481D2B"/>
    <w:rsid w:val="00485195"/>
    <w:rsid w:val="004866D2"/>
    <w:rsid w:val="00491BF1"/>
    <w:rsid w:val="00495381"/>
    <w:rsid w:val="004A5489"/>
    <w:rsid w:val="004B3110"/>
    <w:rsid w:val="004B3A56"/>
    <w:rsid w:val="004B694E"/>
    <w:rsid w:val="004C33EB"/>
    <w:rsid w:val="004D0D54"/>
    <w:rsid w:val="004D157E"/>
    <w:rsid w:val="004D1DCA"/>
    <w:rsid w:val="004D2A01"/>
    <w:rsid w:val="004D56CF"/>
    <w:rsid w:val="004E032D"/>
    <w:rsid w:val="004E0477"/>
    <w:rsid w:val="004E4497"/>
    <w:rsid w:val="004F06B7"/>
    <w:rsid w:val="004F36D0"/>
    <w:rsid w:val="00504526"/>
    <w:rsid w:val="00504E53"/>
    <w:rsid w:val="00516C99"/>
    <w:rsid w:val="005200B6"/>
    <w:rsid w:val="005204E2"/>
    <w:rsid w:val="0052121A"/>
    <w:rsid w:val="00526B15"/>
    <w:rsid w:val="00532242"/>
    <w:rsid w:val="00534B71"/>
    <w:rsid w:val="0054017E"/>
    <w:rsid w:val="00541510"/>
    <w:rsid w:val="00544DA1"/>
    <w:rsid w:val="00545D22"/>
    <w:rsid w:val="00561C98"/>
    <w:rsid w:val="00567878"/>
    <w:rsid w:val="005716B4"/>
    <w:rsid w:val="00576C32"/>
    <w:rsid w:val="005956AE"/>
    <w:rsid w:val="005A3F9D"/>
    <w:rsid w:val="005A621D"/>
    <w:rsid w:val="005B5D73"/>
    <w:rsid w:val="005C0535"/>
    <w:rsid w:val="005C0908"/>
    <w:rsid w:val="005C5957"/>
    <w:rsid w:val="005C75CC"/>
    <w:rsid w:val="005C797A"/>
    <w:rsid w:val="005D04AF"/>
    <w:rsid w:val="005E0042"/>
    <w:rsid w:val="005E0164"/>
    <w:rsid w:val="005E42AB"/>
    <w:rsid w:val="005E73EE"/>
    <w:rsid w:val="005F6245"/>
    <w:rsid w:val="00601F03"/>
    <w:rsid w:val="006058E1"/>
    <w:rsid w:val="00606631"/>
    <w:rsid w:val="00614560"/>
    <w:rsid w:val="00615D92"/>
    <w:rsid w:val="006218C7"/>
    <w:rsid w:val="006302B6"/>
    <w:rsid w:val="00634021"/>
    <w:rsid w:val="00641E88"/>
    <w:rsid w:val="006527CD"/>
    <w:rsid w:val="006550CF"/>
    <w:rsid w:val="0065561F"/>
    <w:rsid w:val="00662AD9"/>
    <w:rsid w:val="00665AD5"/>
    <w:rsid w:val="0067008C"/>
    <w:rsid w:val="006737CA"/>
    <w:rsid w:val="00675BC3"/>
    <w:rsid w:val="006953E4"/>
    <w:rsid w:val="006A6C0F"/>
    <w:rsid w:val="006A70B9"/>
    <w:rsid w:val="006C07BE"/>
    <w:rsid w:val="006C168B"/>
    <w:rsid w:val="006C19D8"/>
    <w:rsid w:val="006C2C26"/>
    <w:rsid w:val="006C5B41"/>
    <w:rsid w:val="006D6562"/>
    <w:rsid w:val="006D76B6"/>
    <w:rsid w:val="006E0506"/>
    <w:rsid w:val="006E0BAE"/>
    <w:rsid w:val="006E46BC"/>
    <w:rsid w:val="006F0535"/>
    <w:rsid w:val="006F1377"/>
    <w:rsid w:val="006F1F83"/>
    <w:rsid w:val="006F25A1"/>
    <w:rsid w:val="006F3E16"/>
    <w:rsid w:val="0070263C"/>
    <w:rsid w:val="007026BF"/>
    <w:rsid w:val="00705146"/>
    <w:rsid w:val="007105CB"/>
    <w:rsid w:val="00714340"/>
    <w:rsid w:val="00716097"/>
    <w:rsid w:val="0071639E"/>
    <w:rsid w:val="00721E9C"/>
    <w:rsid w:val="00723A64"/>
    <w:rsid w:val="00724A23"/>
    <w:rsid w:val="00724DBE"/>
    <w:rsid w:val="00733819"/>
    <w:rsid w:val="00734003"/>
    <w:rsid w:val="0073524E"/>
    <w:rsid w:val="00744A66"/>
    <w:rsid w:val="00744B13"/>
    <w:rsid w:val="00756C4B"/>
    <w:rsid w:val="007573E4"/>
    <w:rsid w:val="00761D36"/>
    <w:rsid w:val="0076439F"/>
    <w:rsid w:val="00764547"/>
    <w:rsid w:val="007656DB"/>
    <w:rsid w:val="007715CD"/>
    <w:rsid w:val="00772F62"/>
    <w:rsid w:val="007742AD"/>
    <w:rsid w:val="0078642B"/>
    <w:rsid w:val="007A2070"/>
    <w:rsid w:val="007A28CA"/>
    <w:rsid w:val="007A4142"/>
    <w:rsid w:val="007B35A0"/>
    <w:rsid w:val="007B4CB7"/>
    <w:rsid w:val="007B6B18"/>
    <w:rsid w:val="007C44A2"/>
    <w:rsid w:val="007C4850"/>
    <w:rsid w:val="007C5611"/>
    <w:rsid w:val="007D3D30"/>
    <w:rsid w:val="007E424D"/>
    <w:rsid w:val="007F102A"/>
    <w:rsid w:val="007F2EA8"/>
    <w:rsid w:val="007F4BC3"/>
    <w:rsid w:val="00805648"/>
    <w:rsid w:val="008132D8"/>
    <w:rsid w:val="00814DC7"/>
    <w:rsid w:val="008224FE"/>
    <w:rsid w:val="0082675F"/>
    <w:rsid w:val="00827ACE"/>
    <w:rsid w:val="0083162D"/>
    <w:rsid w:val="00833A75"/>
    <w:rsid w:val="00844C94"/>
    <w:rsid w:val="00845F9C"/>
    <w:rsid w:val="008557AD"/>
    <w:rsid w:val="00855CEB"/>
    <w:rsid w:val="00860F78"/>
    <w:rsid w:val="0087618B"/>
    <w:rsid w:val="0087655C"/>
    <w:rsid w:val="00884369"/>
    <w:rsid w:val="00897802"/>
    <w:rsid w:val="008A7B5E"/>
    <w:rsid w:val="008B20CC"/>
    <w:rsid w:val="008D4DF9"/>
    <w:rsid w:val="008D61CD"/>
    <w:rsid w:val="008E2FF8"/>
    <w:rsid w:val="008E3C99"/>
    <w:rsid w:val="008F26DD"/>
    <w:rsid w:val="00904FE8"/>
    <w:rsid w:val="00905105"/>
    <w:rsid w:val="009059A5"/>
    <w:rsid w:val="009131D5"/>
    <w:rsid w:val="0092284C"/>
    <w:rsid w:val="00934BC3"/>
    <w:rsid w:val="00935F38"/>
    <w:rsid w:val="00943FCC"/>
    <w:rsid w:val="00953A65"/>
    <w:rsid w:val="00965E10"/>
    <w:rsid w:val="00973D88"/>
    <w:rsid w:val="00977921"/>
    <w:rsid w:val="00986D8D"/>
    <w:rsid w:val="00990590"/>
    <w:rsid w:val="00990B7B"/>
    <w:rsid w:val="009918EF"/>
    <w:rsid w:val="00994846"/>
    <w:rsid w:val="009A25CB"/>
    <w:rsid w:val="009A2757"/>
    <w:rsid w:val="009A62A6"/>
    <w:rsid w:val="009A693F"/>
    <w:rsid w:val="009A7ED6"/>
    <w:rsid w:val="009B3815"/>
    <w:rsid w:val="009D5577"/>
    <w:rsid w:val="009F520B"/>
    <w:rsid w:val="00A04964"/>
    <w:rsid w:val="00A1467E"/>
    <w:rsid w:val="00A14A3D"/>
    <w:rsid w:val="00A16EC5"/>
    <w:rsid w:val="00A2049F"/>
    <w:rsid w:val="00A22071"/>
    <w:rsid w:val="00A22CA0"/>
    <w:rsid w:val="00A2500F"/>
    <w:rsid w:val="00A2651D"/>
    <w:rsid w:val="00A27832"/>
    <w:rsid w:val="00A335AE"/>
    <w:rsid w:val="00A33B0B"/>
    <w:rsid w:val="00A34FF8"/>
    <w:rsid w:val="00A4247A"/>
    <w:rsid w:val="00A42D56"/>
    <w:rsid w:val="00A46257"/>
    <w:rsid w:val="00A4799D"/>
    <w:rsid w:val="00A5433A"/>
    <w:rsid w:val="00A6154E"/>
    <w:rsid w:val="00A62C60"/>
    <w:rsid w:val="00A70EE1"/>
    <w:rsid w:val="00A73854"/>
    <w:rsid w:val="00A922D3"/>
    <w:rsid w:val="00A96D4E"/>
    <w:rsid w:val="00A97EF7"/>
    <w:rsid w:val="00AA09F8"/>
    <w:rsid w:val="00AA2D23"/>
    <w:rsid w:val="00AA6C04"/>
    <w:rsid w:val="00AA6D84"/>
    <w:rsid w:val="00AA7C53"/>
    <w:rsid w:val="00AB4061"/>
    <w:rsid w:val="00AC0A30"/>
    <w:rsid w:val="00AC12F6"/>
    <w:rsid w:val="00AC1A48"/>
    <w:rsid w:val="00AC5829"/>
    <w:rsid w:val="00AC75BA"/>
    <w:rsid w:val="00AC7968"/>
    <w:rsid w:val="00AD2F64"/>
    <w:rsid w:val="00AD67F8"/>
    <w:rsid w:val="00AE00D2"/>
    <w:rsid w:val="00AF36F8"/>
    <w:rsid w:val="00AF49FD"/>
    <w:rsid w:val="00AF6506"/>
    <w:rsid w:val="00B0364C"/>
    <w:rsid w:val="00B043BA"/>
    <w:rsid w:val="00B10DE8"/>
    <w:rsid w:val="00B12777"/>
    <w:rsid w:val="00B12D89"/>
    <w:rsid w:val="00B12F47"/>
    <w:rsid w:val="00B22484"/>
    <w:rsid w:val="00B273C5"/>
    <w:rsid w:val="00B27442"/>
    <w:rsid w:val="00B30D24"/>
    <w:rsid w:val="00B37F81"/>
    <w:rsid w:val="00B60D42"/>
    <w:rsid w:val="00B639F3"/>
    <w:rsid w:val="00B6467C"/>
    <w:rsid w:val="00B76496"/>
    <w:rsid w:val="00B813F5"/>
    <w:rsid w:val="00B9017B"/>
    <w:rsid w:val="00B9604A"/>
    <w:rsid w:val="00BA6832"/>
    <w:rsid w:val="00BA7076"/>
    <w:rsid w:val="00BD6B6D"/>
    <w:rsid w:val="00BD7093"/>
    <w:rsid w:val="00BF3174"/>
    <w:rsid w:val="00C016ED"/>
    <w:rsid w:val="00C02B89"/>
    <w:rsid w:val="00C053D5"/>
    <w:rsid w:val="00C228F2"/>
    <w:rsid w:val="00C33749"/>
    <w:rsid w:val="00C36C98"/>
    <w:rsid w:val="00C37BEF"/>
    <w:rsid w:val="00C44798"/>
    <w:rsid w:val="00C55189"/>
    <w:rsid w:val="00C552D0"/>
    <w:rsid w:val="00C56EED"/>
    <w:rsid w:val="00C6330F"/>
    <w:rsid w:val="00C6341B"/>
    <w:rsid w:val="00C80023"/>
    <w:rsid w:val="00C827D1"/>
    <w:rsid w:val="00C8438A"/>
    <w:rsid w:val="00C86431"/>
    <w:rsid w:val="00C865D1"/>
    <w:rsid w:val="00CA5003"/>
    <w:rsid w:val="00CB1AF6"/>
    <w:rsid w:val="00CB4BEA"/>
    <w:rsid w:val="00CC1858"/>
    <w:rsid w:val="00CC2A9E"/>
    <w:rsid w:val="00CC663C"/>
    <w:rsid w:val="00CD3CBE"/>
    <w:rsid w:val="00CD3EAE"/>
    <w:rsid w:val="00CE348D"/>
    <w:rsid w:val="00CF754D"/>
    <w:rsid w:val="00D03974"/>
    <w:rsid w:val="00D07B89"/>
    <w:rsid w:val="00D11C4C"/>
    <w:rsid w:val="00D20630"/>
    <w:rsid w:val="00D216A5"/>
    <w:rsid w:val="00D25E66"/>
    <w:rsid w:val="00D26F63"/>
    <w:rsid w:val="00D30298"/>
    <w:rsid w:val="00D307C7"/>
    <w:rsid w:val="00D30D23"/>
    <w:rsid w:val="00D40B50"/>
    <w:rsid w:val="00D42D4E"/>
    <w:rsid w:val="00D46B3F"/>
    <w:rsid w:val="00D5531D"/>
    <w:rsid w:val="00D605B4"/>
    <w:rsid w:val="00D61C87"/>
    <w:rsid w:val="00D73E68"/>
    <w:rsid w:val="00D928A4"/>
    <w:rsid w:val="00DA16D9"/>
    <w:rsid w:val="00DA2257"/>
    <w:rsid w:val="00DC2F79"/>
    <w:rsid w:val="00DC76F6"/>
    <w:rsid w:val="00DD0E73"/>
    <w:rsid w:val="00DE23ED"/>
    <w:rsid w:val="00DE5222"/>
    <w:rsid w:val="00E107F7"/>
    <w:rsid w:val="00E10AC6"/>
    <w:rsid w:val="00E13D3A"/>
    <w:rsid w:val="00E22511"/>
    <w:rsid w:val="00E26F4C"/>
    <w:rsid w:val="00E27F1D"/>
    <w:rsid w:val="00E56891"/>
    <w:rsid w:val="00E62785"/>
    <w:rsid w:val="00E62CBD"/>
    <w:rsid w:val="00E73579"/>
    <w:rsid w:val="00E76D6F"/>
    <w:rsid w:val="00E807DC"/>
    <w:rsid w:val="00E90C5F"/>
    <w:rsid w:val="00E91902"/>
    <w:rsid w:val="00E9354A"/>
    <w:rsid w:val="00EB0955"/>
    <w:rsid w:val="00EB1B78"/>
    <w:rsid w:val="00EB55FB"/>
    <w:rsid w:val="00EB5DDF"/>
    <w:rsid w:val="00EC01AA"/>
    <w:rsid w:val="00EC50A7"/>
    <w:rsid w:val="00EC6F55"/>
    <w:rsid w:val="00ED17F3"/>
    <w:rsid w:val="00ED2519"/>
    <w:rsid w:val="00ED3235"/>
    <w:rsid w:val="00ED3EEF"/>
    <w:rsid w:val="00ED561C"/>
    <w:rsid w:val="00EE03EF"/>
    <w:rsid w:val="00EE05E2"/>
    <w:rsid w:val="00EE12D4"/>
    <w:rsid w:val="00EE197E"/>
    <w:rsid w:val="00EE54C2"/>
    <w:rsid w:val="00EE6A29"/>
    <w:rsid w:val="00EF3481"/>
    <w:rsid w:val="00F1220D"/>
    <w:rsid w:val="00F20E27"/>
    <w:rsid w:val="00F20EEC"/>
    <w:rsid w:val="00F25CA0"/>
    <w:rsid w:val="00F27F41"/>
    <w:rsid w:val="00F32F94"/>
    <w:rsid w:val="00F35490"/>
    <w:rsid w:val="00F55490"/>
    <w:rsid w:val="00F752E4"/>
    <w:rsid w:val="00F87F45"/>
    <w:rsid w:val="00F971E6"/>
    <w:rsid w:val="00FA584C"/>
    <w:rsid w:val="00FA7DDD"/>
    <w:rsid w:val="00FB37B3"/>
    <w:rsid w:val="00FD7F44"/>
    <w:rsid w:val="00FE5BF3"/>
    <w:rsid w:val="00FE6EDE"/>
    <w:rsid w:val="00FF2153"/>
    <w:rsid w:val="00FF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02EBB6F"/>
  <w15:docId w15:val="{97CB8FDF-1813-4A4D-8D92-0162029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799D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479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799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47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79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4A0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7A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A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A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A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A9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A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A9D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0832E5"/>
    <w:pPr>
      <w:ind w:left="284" w:right="566"/>
    </w:pPr>
    <w:rPr>
      <w:sz w:val="20"/>
      <w:szCs w:val="20"/>
    </w:rPr>
  </w:style>
  <w:style w:type="paragraph" w:styleId="SemEspaamento">
    <w:name w:val="No Spacing"/>
    <w:uiPriority w:val="1"/>
    <w:qFormat/>
    <w:rsid w:val="00B0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514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4514BE"/>
    <w:pPr>
      <w:widowControl w:val="0"/>
      <w:autoSpaceDE w:val="0"/>
      <w:autoSpaceDN w:val="0"/>
      <w:spacing w:before="151"/>
      <w:ind w:left="3275" w:right="3272"/>
      <w:jc w:val="center"/>
      <w:outlineLvl w:val="2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514BE"/>
    <w:pPr>
      <w:widowControl w:val="0"/>
      <w:autoSpaceDE w:val="0"/>
      <w:autoSpaceDN w:val="0"/>
      <w:spacing w:line="234" w:lineRule="exact"/>
      <w:ind w:left="105"/>
    </w:pPr>
    <w:rPr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7A414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A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esp.ufam.edu.br/crs/formularios-cr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s@ufam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4DEF-C543-4B12-AE2F-76C9A9AF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DTD22</dc:creator>
  <cp:lastModifiedBy>Arquelau Carvalho</cp:lastModifiedBy>
  <cp:revision>25</cp:revision>
  <cp:lastPrinted>2019-05-03T15:09:00Z</cp:lastPrinted>
  <dcterms:created xsi:type="dcterms:W3CDTF">2018-11-08T17:45:00Z</dcterms:created>
  <dcterms:modified xsi:type="dcterms:W3CDTF">2019-05-03T17:16:00Z</dcterms:modified>
</cp:coreProperties>
</file>