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REQUERIMENTO PARA PROGRESSÃO POR CAPACITAÇÃO/INCENTIVO À QUALIFICAÇÃO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Eu, (NOME COMPLETO POR EXTENSO),Cargo ________, lotado (a)  no (a) (____), </w:t>
      </w:r>
      <w:r>
        <w:rPr>
          <w:b/>
          <w:sz w:val="20"/>
          <w:szCs w:val="20"/>
        </w:rPr>
        <w:t>venho requerer:</w:t>
      </w:r>
      <w:r>
        <w:rPr>
          <w:sz w:val="20"/>
          <w:szCs w:val="20"/>
        </w:rPr>
        <w:t xml:space="preserve">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Incentivo à Qualificação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</w:t>
      </w:r>
      <w:r>
        <w:rPr>
          <w:sz w:val="20"/>
          <w:szCs w:val="20"/>
        </w:rPr>
        <w:t xml:space="preserve">Aceleração de </w:t>
      </w:r>
      <w:r>
        <w:rPr>
          <w:sz w:val="20"/>
          <w:szCs w:val="20"/>
        </w:rPr>
        <w:t>Progressão por Capacitação, ou;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Apresento: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) CERTIFICADO (s),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DIPLOMA,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DOCUMENTAÇÃO PROVISÓRIA,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HISTÓRICO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b/>
          <w:sz w:val="20"/>
          <w:szCs w:val="20"/>
        </w:rPr>
      </w:pPr>
      <w:r>
        <w:rPr>
          <w:sz w:val="20"/>
          <w:szCs w:val="20"/>
        </w:rPr>
        <w:t>Meu cargo/fazer pertence ao</w:t>
      </w:r>
      <w:r>
        <w:rPr>
          <w:b/>
          <w:sz w:val="20"/>
          <w:szCs w:val="20"/>
        </w:rPr>
        <w:t xml:space="preserve"> ambiente organizacional: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Administrativo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Infraestrutura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Humanas, Jurídicas e Econômicas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(     ) Ciências Biológicas 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Exatas e da Natureza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Ciências da Saúde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Agropecuário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Informação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Artes, Comunicação e Difusão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(     ) Marítimo, Fluvial e Lacustre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b/>
          <w:sz w:val="20"/>
          <w:szCs w:val="20"/>
        </w:rPr>
        <w:t>Realizo as atividades</w:t>
      </w:r>
      <w:r>
        <w:rPr>
          <w:sz w:val="20"/>
          <w:szCs w:val="20"/>
        </w:rPr>
        <w:t xml:space="preserve"> descritas abaixo: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1"/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Exerço alguma função gratificada (chefia)? (   ) Sim      (   ) Não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Declaro que as informações descritas abaixo são verídicas e estou ciente de que, em caso de declaração falsa, ficarei sujeito (a)  às sanções administrativas, civis e penais aplicáveis, conforme determina o parágrafo 2° do Art. 3º da Lei nº 13.726/2018.</w:t>
      </w:r>
    </w:p>
    <w:p>
      <w:pPr>
        <w:pStyle w:val="Normal1"/>
        <w:spacing w:before="20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before="200" w:after="200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Assinatura eletrônica do servidor e chefia imediata (obrigatório)</w:t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Observações importantes: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1.  </w:t>
        <w:tab/>
        <w:t>Não serão aceitos: documentos ilegíveis ou com rasura;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2.  </w:t>
        <w:tab/>
        <w:t xml:space="preserve">Os requerimentos sem assinatura da Chefia Imediata serão INDEFERIDOS.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3.  </w:t>
        <w:tab/>
        <w:t>Os requerimentos indeferidos serão informados no próprio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processo.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>4.          Para cada solicitação nova, deve-se abrir um processo novo no SEI.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Incentivo à Qualificação: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1.  </w:t>
        <w:tab/>
      </w:r>
      <w:r>
        <w:rPr>
          <w:rFonts w:eastAsia="Roboto" w:cs="Roboto" w:ascii="Roboto" w:hAnsi="Roboto"/>
          <w:b/>
          <w:color w:val="202124"/>
          <w:sz w:val="21"/>
          <w:szCs w:val="21"/>
        </w:rPr>
        <w:t>Requerimentos com Documentação Provisória somente serão deferidos os que estiverem em conformidade com a Nota Técnica do ME:</w:t>
      </w:r>
    </w:p>
    <w:p>
      <w:pPr>
        <w:pStyle w:val="Normal1"/>
        <w:rPr>
          <w:rFonts w:ascii="Roboto" w:hAnsi="Roboto" w:eastAsia="Roboto" w:cs="Roboto"/>
          <w:b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a)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a apresentação de documento formal expedido pela instituição de ensino responsável que declare expressamente a conclusão efetiva de curso reconhecido pelo MEC, a aprovação do interessado e a inexistência de qualquer pendência para a aquisição da titulação, qualifica o servidor para requerer o pagamento de Incentivo à Qualificação ou de Retribuição por Titulação;</w:t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b)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a fim de resguardar a Administração Pública, deverá ser apresentado, juntamente ao requerimento para pagamento dessa gratificação, comprovante de início de expedição e registro do respectivo certificado ou diploma; e </w:t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jc w:val="both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c)</w:t>
      </w:r>
      <w:r>
        <w:rPr>
          <w:rFonts w:eastAsia="Roboto" w:cs="Roboto" w:ascii="Roboto" w:hAnsi="Roboto"/>
          <w:color w:val="202124"/>
          <w:sz w:val="21"/>
          <w:szCs w:val="21"/>
        </w:rPr>
        <w:t xml:space="preserve"> o termo inicial de pagamento das gratificações por titulação se dará a partir da data de apresentação do respectivo requerimento, desde que sejam atendidas todas as condições exigidas.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2.  </w:t>
        <w:tab/>
        <w:t xml:space="preserve">Em caso de título obtido no exterior, apresentar a revalidação no Brasil e tradução juramentada (Nota técnica nº04/CGGP/SAA/MEC). 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color w:val="202124"/>
          <w:sz w:val="21"/>
          <w:szCs w:val="21"/>
        </w:rPr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>Progressão por Capacitação:</w:t>
      </w:r>
    </w:p>
    <w:p>
      <w:pPr>
        <w:pStyle w:val="Normal1"/>
        <w:rPr>
          <w:rFonts w:ascii="Roboto" w:hAnsi="Roboto" w:eastAsia="Roboto" w:cs="Roboto"/>
          <w:color w:val="202124"/>
          <w:sz w:val="21"/>
          <w:szCs w:val="21"/>
        </w:rPr>
      </w:pPr>
      <w:r>
        <w:rPr>
          <w:rFonts w:eastAsia="Roboto" w:cs="Roboto" w:ascii="Roboto" w:hAnsi="Roboto"/>
          <w:b/>
          <w:color w:val="202124"/>
          <w:sz w:val="21"/>
          <w:szCs w:val="21"/>
        </w:rPr>
        <w:t xml:space="preserve"> </w:t>
      </w:r>
    </w:p>
    <w:p>
      <w:pPr>
        <w:pStyle w:val="Normal1"/>
        <w:rPr/>
      </w:pPr>
      <w:r>
        <w:rPr>
          <w:rFonts w:eastAsia="Roboto" w:cs="Roboto" w:ascii="Roboto" w:hAnsi="Roboto"/>
          <w:color w:val="202124"/>
          <w:sz w:val="21"/>
          <w:szCs w:val="21"/>
        </w:rPr>
        <w:t xml:space="preserve">1.  </w:t>
        <w:tab/>
        <w:t>O Certificado apresentado deve possuir Nome e CNPJ da Instituição ministrante, assinaturas dos responsáveis, Conteúdo Programático, Carga Horária do Curso, Período de Realização e Código de Verificação (quando for curso online).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31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0352be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0352be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0352be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0352be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0352be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0352be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0352be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0352be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0352be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352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LibreOffice/24.2.5.2$Windows_X86_64 LibreOffice_project/bffef4ea93e59bebbeaf7f431bb02b1a39ee8a59</Application>
  <AppVersion>15.0000</AppVersion>
  <Pages>2</Pages>
  <Words>398</Words>
  <Characters>2416</Characters>
  <CharactersWithSpaces>2885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2022-07-14T18:20:00Z</dcterms:created>
  <dc:creator>Maria</dc:creator>
  <dc:description/>
  <dc:language>pt-BR</dc:language>
  <cp:lastModifiedBy/>
  <dcterms:modified xsi:type="dcterms:W3CDTF">2025-05-15T10:52:01Z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